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27E7" w14:textId="5EEE6092" w:rsidR="00A83741" w:rsidRDefault="00A83741" w:rsidP="00A83741">
      <w:pPr>
        <w:rPr>
          <w:rFonts w:ascii="Arial" w:hAnsi="Arial" w:cs="Arial"/>
          <w:b/>
        </w:rPr>
      </w:pPr>
      <w:r w:rsidRPr="001C5396">
        <w:rPr>
          <w:rFonts w:ascii="Arial" w:hAnsi="Arial" w:cs="Arial"/>
          <w:b/>
        </w:rPr>
        <w:t xml:space="preserve">APPENDIX </w:t>
      </w:r>
      <w:r w:rsidR="00AE56EC">
        <w:rPr>
          <w:rFonts w:ascii="Arial" w:hAnsi="Arial" w:cs="Arial"/>
          <w:b/>
        </w:rPr>
        <w:t xml:space="preserve">D </w:t>
      </w:r>
    </w:p>
    <w:p w14:paraId="32628683" w14:textId="77777777" w:rsidR="00A83741" w:rsidRDefault="00A83741" w:rsidP="00A83741">
      <w:pPr>
        <w:rPr>
          <w:rFonts w:ascii="Arial" w:hAnsi="Arial" w:cs="Arial"/>
          <w:b/>
        </w:rPr>
      </w:pPr>
    </w:p>
    <w:p w14:paraId="08CF0EE8" w14:textId="77777777" w:rsidR="00A83741" w:rsidRPr="00E110F9" w:rsidRDefault="00A83741" w:rsidP="00A83741">
      <w:pPr>
        <w:rPr>
          <w:rFonts w:ascii="Arial" w:hAnsi="Arial" w:cs="Arial"/>
        </w:rPr>
      </w:pPr>
      <w:r>
        <w:rPr>
          <w:rFonts w:ascii="Arial" w:hAnsi="Arial" w:cs="Arial"/>
          <w:b/>
        </w:rPr>
        <w:t>COUNCIL TAX DISCRETIONARY REDUCTIONS POLICY</w:t>
      </w:r>
    </w:p>
    <w:p w14:paraId="0A7BA06B" w14:textId="77777777" w:rsidR="00A83741" w:rsidRPr="00E110F9" w:rsidRDefault="00A83741" w:rsidP="00A83741">
      <w:pPr>
        <w:autoSpaceDE w:val="0"/>
        <w:autoSpaceDN w:val="0"/>
        <w:adjustRightInd w:val="0"/>
        <w:rPr>
          <w:rFonts w:ascii="Arial" w:hAnsi="Arial" w:cs="Arial"/>
        </w:rPr>
      </w:pPr>
    </w:p>
    <w:p w14:paraId="18BA12F9" w14:textId="77777777" w:rsidR="00A83741" w:rsidRPr="00E110F9" w:rsidRDefault="00A83741" w:rsidP="00A83741">
      <w:pPr>
        <w:autoSpaceDE w:val="0"/>
        <w:autoSpaceDN w:val="0"/>
        <w:adjustRightInd w:val="0"/>
        <w:rPr>
          <w:rFonts w:ascii="Arial" w:hAnsi="Arial" w:cs="Arial"/>
        </w:rPr>
      </w:pPr>
    </w:p>
    <w:p w14:paraId="357692E1" w14:textId="77777777" w:rsidR="00A83741" w:rsidRPr="00E110F9" w:rsidRDefault="00A83741" w:rsidP="00A83741">
      <w:pPr>
        <w:autoSpaceDE w:val="0"/>
        <w:autoSpaceDN w:val="0"/>
        <w:adjustRightInd w:val="0"/>
        <w:jc w:val="center"/>
        <w:rPr>
          <w:rFonts w:ascii="Arial" w:hAnsi="Arial" w:cs="Arial"/>
        </w:rPr>
      </w:pPr>
      <w:r w:rsidRPr="00E110F9">
        <w:rPr>
          <w:rFonts w:ascii="Arial" w:hAnsi="Arial" w:cs="Arial"/>
        </w:rPr>
        <w:t>LONDON BOROUGH OF CAMDEN (‘the Council’):</w:t>
      </w:r>
    </w:p>
    <w:p w14:paraId="20ED92F6" w14:textId="77777777" w:rsidR="00A83741" w:rsidRPr="00E110F9" w:rsidRDefault="00A83741" w:rsidP="00A83741">
      <w:pPr>
        <w:autoSpaceDE w:val="0"/>
        <w:autoSpaceDN w:val="0"/>
        <w:adjustRightInd w:val="0"/>
        <w:jc w:val="center"/>
        <w:rPr>
          <w:rStyle w:val="Strong"/>
          <w:rFonts w:ascii="Arial" w:hAnsi="Arial" w:cs="Arial"/>
          <w:b w:val="0"/>
        </w:rPr>
      </w:pPr>
      <w:r w:rsidRPr="00E110F9">
        <w:rPr>
          <w:rFonts w:ascii="Arial" w:hAnsi="Arial" w:cs="Arial"/>
        </w:rPr>
        <w:t>POLICY FOR CONSIDERING INDIVIDUAL APPLICATIONS FOR COUNCIL TAX REDUCTION UNDER SECTION 13A OF THE LOCAL GOVERNMENT FINANCE ACT 1992 AS AMENDED</w:t>
      </w:r>
    </w:p>
    <w:p w14:paraId="552BBD4F" w14:textId="77777777" w:rsidR="00A83741" w:rsidRDefault="00A83741" w:rsidP="00A83741">
      <w:pPr>
        <w:pStyle w:val="NormalWeb"/>
        <w:rPr>
          <w:rFonts w:ascii="Arial" w:hAnsi="Arial" w:cs="Arial"/>
          <w:color w:val="000000"/>
        </w:rPr>
      </w:pPr>
      <w:r w:rsidRPr="00E110F9">
        <w:rPr>
          <w:rStyle w:val="Strong"/>
          <w:rFonts w:ascii="Arial" w:hAnsi="Arial" w:cs="Arial"/>
          <w:bCs/>
          <w:color w:val="000000"/>
        </w:rPr>
        <w:t>Background</w:t>
      </w:r>
      <w:r w:rsidRPr="00E110F9">
        <w:rPr>
          <w:rFonts w:ascii="Arial" w:hAnsi="Arial" w:cs="Arial"/>
          <w:color w:val="000000"/>
        </w:rPr>
        <w:br/>
      </w:r>
    </w:p>
    <w:p w14:paraId="0A0A66A8" w14:textId="77777777" w:rsidR="00A83741" w:rsidRDefault="00A83741" w:rsidP="00A83741">
      <w:pPr>
        <w:numPr>
          <w:ilvl w:val="1"/>
          <w:numId w:val="1"/>
        </w:numPr>
        <w:autoSpaceDE w:val="0"/>
        <w:autoSpaceDN w:val="0"/>
        <w:adjustRightInd w:val="0"/>
        <w:ind w:left="709" w:hanging="709"/>
        <w:rPr>
          <w:rStyle w:val="legamendingtext"/>
          <w:rFonts w:ascii="Arial" w:hAnsi="Arial" w:cs="Arial"/>
        </w:rPr>
      </w:pPr>
      <w:r w:rsidRPr="001F7505">
        <w:rPr>
          <w:rFonts w:ascii="Arial" w:hAnsi="Arial" w:cs="Arial"/>
          <w:color w:val="000000"/>
        </w:rPr>
        <w:t xml:space="preserve">Under Section 13A(1) (c)  of the Local Government Finance Act 1992 (as amended by the Local Government Finance Act 2012), the Council has the power to reduce liability for council tax in relation to individual cases or class(es) of cases that it may determine and where national discounts and exemptions cannot be applied. It says;                                </w:t>
      </w:r>
      <w:r w:rsidRPr="001F7505">
        <w:rPr>
          <w:rFonts w:ascii="Arial" w:hAnsi="Arial" w:cs="Arial"/>
          <w:color w:val="000000"/>
        </w:rPr>
        <w:br/>
      </w:r>
      <w:r w:rsidRPr="001F7505">
        <w:rPr>
          <w:rFonts w:ascii="Arial" w:hAnsi="Arial" w:cs="Arial"/>
          <w:color w:val="000000"/>
        </w:rPr>
        <w:br/>
      </w:r>
      <w:r w:rsidRPr="001F7505">
        <w:rPr>
          <w:rStyle w:val="legamendingtext"/>
          <w:rFonts w:ascii="Arial" w:hAnsi="Arial" w:cs="Arial"/>
        </w:rPr>
        <w:t>(a) T</w:t>
      </w:r>
      <w:r w:rsidRPr="001F7505">
        <w:rPr>
          <w:rFonts w:ascii="Arial" w:hAnsi="Arial" w:cs="Arial"/>
          <w:color w:val="000000"/>
          <w:lang w:eastAsia="en-GB"/>
        </w:rPr>
        <w:t>he amount of council tax which a person is liable to pay in respect of any chargeable dwelling and any day in any case, may be reduced to such extent (or, if the amount has been reduced to any extent required by the authorities Council Tax Reduction Scheme, such further extent) as the billing authority for the area in which the dwelling is situated thinks fit.</w:t>
      </w:r>
      <w:r w:rsidRPr="001F7505">
        <w:rPr>
          <w:rFonts w:ascii="Arial" w:hAnsi="Arial" w:cs="Arial"/>
          <w:color w:val="000000"/>
          <w:lang w:eastAsia="en-GB"/>
        </w:rPr>
        <w:br/>
      </w:r>
      <w:r w:rsidRPr="001F7505">
        <w:rPr>
          <w:rFonts w:ascii="Arial" w:hAnsi="Arial" w:cs="Arial"/>
          <w:color w:val="000000"/>
          <w:lang w:eastAsia="en-GB"/>
        </w:rPr>
        <w:br/>
      </w:r>
      <w:r w:rsidRPr="001F7505">
        <w:rPr>
          <w:rStyle w:val="legamendingtext"/>
          <w:rFonts w:ascii="Arial" w:hAnsi="Arial" w:cs="Arial"/>
        </w:rPr>
        <w:t>(b) The power under subsection (1)(c) includes power to reduce an amount to nil.</w:t>
      </w:r>
      <w:r>
        <w:rPr>
          <w:rStyle w:val="legamendingtext"/>
          <w:rFonts w:ascii="Arial" w:hAnsi="Arial" w:cs="Arial"/>
        </w:rPr>
        <w:br/>
      </w:r>
      <w:r>
        <w:rPr>
          <w:rStyle w:val="legamendingtext"/>
          <w:rFonts w:ascii="Arial" w:hAnsi="Arial" w:cs="Arial"/>
        </w:rPr>
        <w:br/>
      </w:r>
      <w:r w:rsidRPr="001F7505">
        <w:rPr>
          <w:rStyle w:val="legamendingtext"/>
          <w:rFonts w:ascii="Arial" w:hAnsi="Arial" w:cs="Arial"/>
        </w:rPr>
        <w:t>(c) The Power under subsection (1)(c) may be exercised in relation to a particular class or by determining a class of case in</w:t>
      </w:r>
      <w:r>
        <w:rPr>
          <w:rStyle w:val="legamendingtext"/>
          <w:rFonts w:ascii="Arial" w:hAnsi="Arial" w:cs="Arial"/>
        </w:rPr>
        <w:t xml:space="preserve"> w</w:t>
      </w:r>
      <w:r w:rsidRPr="001F7505">
        <w:rPr>
          <w:rStyle w:val="legamendingtext"/>
          <w:rFonts w:ascii="Arial" w:hAnsi="Arial" w:cs="Arial"/>
        </w:rPr>
        <w:t>hich liability is to be reduced to an extent provided by the determination</w:t>
      </w:r>
      <w:r>
        <w:rPr>
          <w:rStyle w:val="legamendingtext"/>
          <w:rFonts w:ascii="Arial" w:hAnsi="Arial" w:cs="Arial"/>
        </w:rPr>
        <w:t>.</w:t>
      </w:r>
      <w:r>
        <w:rPr>
          <w:rStyle w:val="legamendingtext"/>
          <w:rFonts w:ascii="Arial" w:hAnsi="Arial" w:cs="Arial"/>
        </w:rPr>
        <w:br/>
      </w:r>
    </w:p>
    <w:p w14:paraId="4C10DE2C" w14:textId="77777777" w:rsidR="00A83741" w:rsidRDefault="00A83741" w:rsidP="00A83741">
      <w:pPr>
        <w:numPr>
          <w:ilvl w:val="0"/>
          <w:numId w:val="2"/>
        </w:numPr>
        <w:tabs>
          <w:tab w:val="clear" w:pos="1620"/>
          <w:tab w:val="num" w:pos="720"/>
        </w:tabs>
        <w:autoSpaceDE w:val="0"/>
        <w:autoSpaceDN w:val="0"/>
        <w:adjustRightInd w:val="0"/>
        <w:ind w:left="709" w:hanging="709"/>
        <w:rPr>
          <w:rFonts w:ascii="Arial" w:hAnsi="Arial" w:cs="Arial"/>
          <w:color w:val="000000"/>
        </w:rPr>
      </w:pPr>
      <w:r w:rsidRPr="001F7505">
        <w:rPr>
          <w:rFonts w:ascii="Arial" w:hAnsi="Arial" w:cs="Arial"/>
          <w:color w:val="000000"/>
        </w:rPr>
        <w:t>The purpose of this policy is to specify how the Council will administer requests for relief from payment of Council Tax and to indicate some of the factors that will be considered when deciding if relief may be granted. Each case will be dealt with strictly on its own merits and all taxpayers will be treated equally and fairly.</w:t>
      </w:r>
      <w:r>
        <w:rPr>
          <w:rFonts w:ascii="Arial" w:hAnsi="Arial" w:cs="Arial"/>
          <w:color w:val="000000"/>
        </w:rPr>
        <w:br/>
      </w:r>
    </w:p>
    <w:p w14:paraId="3E281F18" w14:textId="77777777" w:rsidR="00A83741" w:rsidRPr="001F7505" w:rsidRDefault="00A83741" w:rsidP="00A83741">
      <w:pPr>
        <w:numPr>
          <w:ilvl w:val="0"/>
          <w:numId w:val="2"/>
        </w:numPr>
        <w:tabs>
          <w:tab w:val="clear" w:pos="1620"/>
          <w:tab w:val="num" w:pos="720"/>
        </w:tabs>
        <w:autoSpaceDE w:val="0"/>
        <w:autoSpaceDN w:val="0"/>
        <w:adjustRightInd w:val="0"/>
        <w:ind w:left="709" w:hanging="709"/>
        <w:rPr>
          <w:rFonts w:ascii="Arial" w:hAnsi="Arial" w:cs="Arial"/>
          <w:bCs/>
          <w:color w:val="000000"/>
        </w:rPr>
      </w:pPr>
      <w:r w:rsidRPr="001F7505">
        <w:rPr>
          <w:rFonts w:ascii="Arial" w:hAnsi="Arial" w:cs="Arial"/>
          <w:color w:val="000000"/>
        </w:rPr>
        <w:t xml:space="preserve">The Council may use its discretion to reduce liability for Council Tax in relation to any individual case or class of case as it thinks fit. </w:t>
      </w:r>
      <w:r>
        <w:rPr>
          <w:rFonts w:ascii="Arial" w:hAnsi="Arial" w:cs="Arial"/>
          <w:color w:val="000000"/>
        </w:rPr>
        <w:br/>
      </w:r>
      <w:r>
        <w:rPr>
          <w:rFonts w:ascii="Arial" w:hAnsi="Arial" w:cs="Arial"/>
          <w:color w:val="000000"/>
        </w:rPr>
        <w:br/>
      </w:r>
      <w:r w:rsidRPr="001F7505">
        <w:rPr>
          <w:rStyle w:val="Strong"/>
          <w:rFonts w:ascii="Arial" w:hAnsi="Arial" w:cs="Arial"/>
          <w:bCs/>
          <w:color w:val="000000"/>
        </w:rPr>
        <w:t>Statement of objectives</w:t>
      </w:r>
      <w:r>
        <w:rPr>
          <w:rFonts w:ascii="Arial" w:hAnsi="Arial" w:cs="Arial"/>
          <w:color w:val="000000"/>
        </w:rPr>
        <w:br/>
      </w:r>
    </w:p>
    <w:p w14:paraId="243D9EC8" w14:textId="77777777" w:rsidR="00A83741" w:rsidRPr="001F7505" w:rsidRDefault="00A83741" w:rsidP="00A83741">
      <w:pPr>
        <w:numPr>
          <w:ilvl w:val="0"/>
          <w:numId w:val="2"/>
        </w:numPr>
        <w:tabs>
          <w:tab w:val="clear" w:pos="1620"/>
          <w:tab w:val="num" w:pos="720"/>
        </w:tabs>
        <w:autoSpaceDE w:val="0"/>
        <w:autoSpaceDN w:val="0"/>
        <w:adjustRightInd w:val="0"/>
        <w:ind w:left="709" w:hanging="709"/>
        <w:rPr>
          <w:rFonts w:ascii="Arial" w:hAnsi="Arial" w:cs="Arial"/>
          <w:color w:val="000000"/>
        </w:rPr>
      </w:pPr>
      <w:r w:rsidRPr="001F7505">
        <w:rPr>
          <w:rFonts w:ascii="Arial" w:hAnsi="Arial" w:cs="Arial"/>
          <w:color w:val="000000"/>
        </w:rPr>
        <w:t xml:space="preserve">There are financial implications to awarding any discounts other than those </w:t>
      </w:r>
      <w:r>
        <w:rPr>
          <w:rFonts w:ascii="Arial" w:hAnsi="Arial" w:cs="Arial"/>
          <w:color w:val="000000"/>
        </w:rPr>
        <w:t>c</w:t>
      </w:r>
      <w:r w:rsidRPr="001F7505">
        <w:rPr>
          <w:rFonts w:ascii="Arial" w:hAnsi="Arial" w:cs="Arial"/>
          <w:color w:val="000000"/>
        </w:rPr>
        <w:t>urrently available under the statutory legislation and the financial burden of Section 13A discounts has to be met through Camden’s general fund with the pressure that brings on services and the level of Council Tax for other residents.</w:t>
      </w:r>
      <w:r w:rsidRPr="001F7505">
        <w:rPr>
          <w:rFonts w:ascii="Arial" w:hAnsi="Arial" w:cs="Arial"/>
          <w:color w:val="000000"/>
        </w:rPr>
        <w:br/>
      </w:r>
    </w:p>
    <w:p w14:paraId="6B0127EF" w14:textId="600A9402" w:rsidR="00A83741" w:rsidRDefault="00A83741" w:rsidP="00A83741">
      <w:pPr>
        <w:pStyle w:val="NormalWeb"/>
        <w:numPr>
          <w:ilvl w:val="0"/>
          <w:numId w:val="2"/>
        </w:numPr>
        <w:tabs>
          <w:tab w:val="clear" w:pos="1620"/>
          <w:tab w:val="num" w:pos="709"/>
        </w:tabs>
        <w:ind w:left="709" w:hanging="709"/>
        <w:rPr>
          <w:rFonts w:ascii="Arial" w:hAnsi="Arial" w:cs="Arial"/>
          <w:color w:val="000000"/>
        </w:rPr>
      </w:pPr>
      <w:r w:rsidRPr="00E110F9">
        <w:rPr>
          <w:rFonts w:ascii="Arial" w:hAnsi="Arial" w:cs="Arial"/>
          <w:color w:val="000000"/>
        </w:rPr>
        <w:lastRenderedPageBreak/>
        <w:t>As a consequence</w:t>
      </w:r>
      <w:r>
        <w:rPr>
          <w:rFonts w:ascii="Arial" w:hAnsi="Arial" w:cs="Arial"/>
          <w:color w:val="000000"/>
        </w:rPr>
        <w:t xml:space="preserve">, </w:t>
      </w:r>
      <w:r w:rsidRPr="00E110F9">
        <w:rPr>
          <w:rFonts w:ascii="Arial" w:hAnsi="Arial" w:cs="Arial"/>
          <w:color w:val="000000"/>
        </w:rPr>
        <w:t>the Council will only consi</w:t>
      </w:r>
      <w:r>
        <w:rPr>
          <w:rFonts w:ascii="Arial" w:hAnsi="Arial" w:cs="Arial"/>
          <w:color w:val="000000"/>
        </w:rPr>
        <w:t>der using its powers to reduce Council T</w:t>
      </w:r>
      <w:r w:rsidRPr="00E110F9">
        <w:rPr>
          <w:rFonts w:ascii="Arial" w:hAnsi="Arial" w:cs="Arial"/>
          <w:color w:val="000000"/>
        </w:rPr>
        <w:t xml:space="preserve">ax liability for any council tax payer </w:t>
      </w:r>
      <w:r>
        <w:rPr>
          <w:rFonts w:ascii="Arial" w:hAnsi="Arial" w:cs="Arial"/>
          <w:color w:val="000000"/>
        </w:rPr>
        <w:t xml:space="preserve">if they fall into one of the classes </w:t>
      </w:r>
      <w:r w:rsidR="00255077">
        <w:rPr>
          <w:rFonts w:ascii="Arial" w:hAnsi="Arial" w:cs="Arial"/>
          <w:color w:val="000000"/>
        </w:rPr>
        <w:t xml:space="preserve">of reduction </w:t>
      </w:r>
      <w:r>
        <w:rPr>
          <w:rFonts w:ascii="Arial" w:hAnsi="Arial" w:cs="Arial"/>
          <w:color w:val="000000"/>
        </w:rPr>
        <w:t xml:space="preserve">below, or have </w:t>
      </w:r>
      <w:r w:rsidRPr="00E110F9">
        <w:rPr>
          <w:rFonts w:ascii="Arial" w:hAnsi="Arial" w:cs="Arial"/>
          <w:color w:val="000000"/>
        </w:rPr>
        <w:t>exceptional circumstances</w:t>
      </w:r>
      <w:r>
        <w:rPr>
          <w:rFonts w:ascii="Arial" w:hAnsi="Arial" w:cs="Arial"/>
          <w:color w:val="000000"/>
        </w:rPr>
        <w:t xml:space="preserve"> as set out below</w:t>
      </w:r>
      <w:r w:rsidRPr="00E110F9">
        <w:rPr>
          <w:rFonts w:ascii="Arial" w:hAnsi="Arial" w:cs="Arial"/>
          <w:color w:val="000000"/>
        </w:rPr>
        <w:t>.</w:t>
      </w:r>
    </w:p>
    <w:p w14:paraId="2665EE64" w14:textId="77777777" w:rsidR="00A83741" w:rsidRDefault="00A83741" w:rsidP="00A83741">
      <w:pPr>
        <w:pStyle w:val="NormalWeb"/>
        <w:ind w:left="709"/>
        <w:rPr>
          <w:rFonts w:ascii="Arial" w:hAnsi="Arial" w:cs="Arial"/>
          <w:color w:val="000000"/>
        </w:rPr>
      </w:pPr>
      <w:r>
        <w:rPr>
          <w:rFonts w:ascii="Arial" w:hAnsi="Arial" w:cs="Arial"/>
          <w:color w:val="000000"/>
        </w:rPr>
        <w:br/>
      </w:r>
      <w:r w:rsidRPr="001F7505">
        <w:rPr>
          <w:rFonts w:ascii="Arial" w:hAnsi="Arial" w:cs="Arial"/>
          <w:b/>
          <w:color w:val="000000"/>
        </w:rPr>
        <w:t>Classes of reduction</w:t>
      </w:r>
    </w:p>
    <w:p w14:paraId="2F7741D4" w14:textId="169A4BC4" w:rsidR="00A83741" w:rsidRPr="005602A4" w:rsidRDefault="00A83741" w:rsidP="00A83741">
      <w:pPr>
        <w:pStyle w:val="NormalWeb"/>
        <w:numPr>
          <w:ilvl w:val="0"/>
          <w:numId w:val="3"/>
        </w:numPr>
        <w:tabs>
          <w:tab w:val="clear" w:pos="1620"/>
          <w:tab w:val="num" w:pos="709"/>
        </w:tabs>
        <w:ind w:left="709" w:hanging="709"/>
        <w:rPr>
          <w:rFonts w:ascii="Arial" w:hAnsi="Arial" w:cs="Arial"/>
          <w:color w:val="000000"/>
        </w:rPr>
      </w:pPr>
      <w:r w:rsidRPr="005602A4">
        <w:rPr>
          <w:rFonts w:ascii="Arial" w:hAnsi="Arial" w:cs="Arial"/>
        </w:rPr>
        <w:t xml:space="preserve">If the </w:t>
      </w:r>
      <w:r>
        <w:rPr>
          <w:rFonts w:ascii="Arial" w:hAnsi="Arial" w:cs="Arial"/>
        </w:rPr>
        <w:t xml:space="preserve">Director of </w:t>
      </w:r>
      <w:r w:rsidR="00C77D9C">
        <w:rPr>
          <w:rFonts w:ascii="Arial" w:hAnsi="Arial" w:cs="Arial"/>
        </w:rPr>
        <w:t>Finance</w:t>
      </w:r>
      <w:r>
        <w:rPr>
          <w:rFonts w:ascii="Arial" w:hAnsi="Arial" w:cs="Arial"/>
        </w:rPr>
        <w:t xml:space="preserve"> </w:t>
      </w:r>
      <w:r w:rsidRPr="005602A4">
        <w:rPr>
          <w:rFonts w:ascii="Arial" w:hAnsi="Arial" w:cs="Arial"/>
        </w:rPr>
        <w:t xml:space="preserve">having consulted the </w:t>
      </w:r>
      <w:r>
        <w:rPr>
          <w:rFonts w:ascii="Arial" w:hAnsi="Arial" w:cs="Arial"/>
        </w:rPr>
        <w:t xml:space="preserve">Executive Director, Corporate Services </w:t>
      </w:r>
      <w:r w:rsidRPr="005602A4">
        <w:rPr>
          <w:rFonts w:ascii="Arial" w:hAnsi="Arial" w:cs="Arial"/>
        </w:rPr>
        <w:t>decides that</w:t>
      </w:r>
      <w:r w:rsidR="005C6CBD">
        <w:rPr>
          <w:rFonts w:ascii="Arial" w:hAnsi="Arial" w:cs="Arial"/>
        </w:rPr>
        <w:t>,</w:t>
      </w:r>
      <w:r w:rsidRPr="005602A4">
        <w:rPr>
          <w:rFonts w:ascii="Arial" w:hAnsi="Arial" w:cs="Arial"/>
        </w:rPr>
        <w:t xml:space="preserve"> based on an application and/or recommendation</w:t>
      </w:r>
      <w:r w:rsidR="00ED3F65">
        <w:rPr>
          <w:rFonts w:ascii="Arial" w:hAnsi="Arial" w:cs="Arial"/>
        </w:rPr>
        <w:t>,</w:t>
      </w:r>
      <w:r w:rsidRPr="005602A4">
        <w:rPr>
          <w:rFonts w:ascii="Arial" w:hAnsi="Arial" w:cs="Arial"/>
        </w:rPr>
        <w:t xml:space="preserve"> consideration should be given to creating a specific class of reduction a proposal should be submitted to Cabinet for full consideration. Cabinet shall make decisions in respect of the creation, amendment or cancellation of any specific class of reduction.</w:t>
      </w:r>
      <w:r w:rsidRPr="005602A4">
        <w:rPr>
          <w:rFonts w:ascii="Arial" w:hAnsi="Arial" w:cs="Arial"/>
        </w:rPr>
        <w:br/>
      </w:r>
    </w:p>
    <w:p w14:paraId="6DDFD2E5" w14:textId="6A64580E" w:rsidR="00D003B2" w:rsidRDefault="00D003B2" w:rsidP="002258FC">
      <w:pPr>
        <w:pStyle w:val="NormalWeb"/>
        <w:ind w:left="709"/>
        <w:rPr>
          <w:rFonts w:ascii="Arial" w:hAnsi="Arial" w:cs="Arial"/>
        </w:rPr>
      </w:pPr>
      <w:r>
        <w:rPr>
          <w:rFonts w:ascii="Arial" w:hAnsi="Arial" w:cs="Arial"/>
        </w:rPr>
        <w:t>We already have the following</w:t>
      </w:r>
      <w:r w:rsidR="009D4E5D">
        <w:rPr>
          <w:rFonts w:ascii="Arial" w:hAnsi="Arial" w:cs="Arial"/>
        </w:rPr>
        <w:t xml:space="preserve"> discretionary discount</w:t>
      </w:r>
      <w:r w:rsidR="003129CB">
        <w:rPr>
          <w:rFonts w:ascii="Arial" w:hAnsi="Arial" w:cs="Arial"/>
        </w:rPr>
        <w:t xml:space="preserve"> reduction types</w:t>
      </w:r>
      <w:r w:rsidR="001A22A9">
        <w:rPr>
          <w:rFonts w:ascii="Arial" w:hAnsi="Arial" w:cs="Arial"/>
        </w:rPr>
        <w:t xml:space="preserve"> in existence</w:t>
      </w:r>
      <w:r w:rsidR="003129CB">
        <w:rPr>
          <w:rFonts w:ascii="Arial" w:hAnsi="Arial" w:cs="Arial"/>
        </w:rPr>
        <w:t>,</w:t>
      </w:r>
      <w:r w:rsidR="001A22A9">
        <w:rPr>
          <w:rFonts w:ascii="Arial" w:hAnsi="Arial" w:cs="Arial"/>
        </w:rPr>
        <w:t xml:space="preserve"> previously approved by Cabinet</w:t>
      </w:r>
      <w:r w:rsidR="00A346A2">
        <w:rPr>
          <w:rFonts w:ascii="Arial" w:hAnsi="Arial" w:cs="Arial"/>
        </w:rPr>
        <w:t>:</w:t>
      </w:r>
    </w:p>
    <w:p w14:paraId="137561BD" w14:textId="6796B258" w:rsidR="00174FC2" w:rsidRDefault="00B2749F" w:rsidP="0075597C">
      <w:pPr>
        <w:pStyle w:val="NormalWeb"/>
        <w:numPr>
          <w:ilvl w:val="0"/>
          <w:numId w:val="5"/>
        </w:numPr>
        <w:rPr>
          <w:rFonts w:ascii="Arial" w:hAnsi="Arial" w:cs="Arial"/>
        </w:rPr>
      </w:pPr>
      <w:r>
        <w:rPr>
          <w:rFonts w:ascii="Arial" w:hAnsi="Arial" w:cs="Arial"/>
        </w:rPr>
        <w:t>Flood / Fire</w:t>
      </w:r>
      <w:r w:rsidR="00344785">
        <w:rPr>
          <w:rFonts w:ascii="Arial" w:hAnsi="Arial" w:cs="Arial"/>
        </w:rPr>
        <w:t xml:space="preserve"> and other environmental factors causing displacement</w:t>
      </w:r>
      <w:r w:rsidR="000010C0">
        <w:rPr>
          <w:rFonts w:ascii="Arial" w:hAnsi="Arial" w:cs="Arial"/>
        </w:rPr>
        <w:t xml:space="preserve"> (originally approved by Cabinet on 21 July 2010 and reapproved on 4 December 2013</w:t>
      </w:r>
      <w:r w:rsidR="00C34188">
        <w:rPr>
          <w:rFonts w:ascii="Arial" w:hAnsi="Arial" w:cs="Arial"/>
        </w:rPr>
        <w:t>);</w:t>
      </w:r>
      <w:r w:rsidR="00A83741" w:rsidRPr="00F6094B">
        <w:rPr>
          <w:rFonts w:ascii="Arial" w:hAnsi="Arial" w:cs="Arial"/>
        </w:rPr>
        <w:br/>
      </w:r>
      <w:r w:rsidR="00A83741" w:rsidRPr="00F6094B">
        <w:rPr>
          <w:rFonts w:ascii="Arial" w:hAnsi="Arial" w:cs="Arial"/>
        </w:rPr>
        <w:br/>
      </w:r>
      <w:r w:rsidR="00A83741" w:rsidRPr="00F6094B">
        <w:rPr>
          <w:rFonts w:ascii="Arial" w:hAnsi="Arial" w:cs="Arial"/>
          <w:i/>
        </w:rPr>
        <w:t>A local exemption class may be created where the taxpayer is forced to leave their main home in Camden unoccupied due to serious damage caused by external environmental factors beyond their control and where statutory exemptions would not otherwise apply. For any local exemption class created, the exemption will cease after twelve months or upon reoccupation of the main home, whichever is sooner.</w:t>
      </w:r>
      <w:r w:rsidR="00A83741" w:rsidRPr="00F6094B">
        <w:rPr>
          <w:rFonts w:ascii="Arial" w:hAnsi="Arial" w:cs="Arial"/>
          <w:i/>
        </w:rPr>
        <w:br/>
      </w:r>
      <w:r w:rsidR="00A83741" w:rsidRPr="00F6094B">
        <w:rPr>
          <w:rFonts w:ascii="Arial" w:hAnsi="Arial" w:cs="Arial"/>
          <w:i/>
        </w:rPr>
        <w:br/>
      </w:r>
    </w:p>
    <w:p w14:paraId="6D75956D" w14:textId="5A2977A4" w:rsidR="002B2DA4" w:rsidRPr="0075597C" w:rsidRDefault="00344785" w:rsidP="00174FC2">
      <w:pPr>
        <w:pStyle w:val="NormalWeb"/>
        <w:numPr>
          <w:ilvl w:val="0"/>
          <w:numId w:val="5"/>
        </w:numPr>
        <w:rPr>
          <w:rFonts w:ascii="Arial" w:hAnsi="Arial" w:cs="Arial"/>
          <w:color w:val="000000"/>
        </w:rPr>
      </w:pPr>
      <w:r>
        <w:rPr>
          <w:rFonts w:ascii="Arial" w:hAnsi="Arial" w:cs="Arial"/>
        </w:rPr>
        <w:t>Foster carers who foster for Camden</w:t>
      </w:r>
      <w:r w:rsidR="009951B9">
        <w:rPr>
          <w:rFonts w:ascii="Arial" w:hAnsi="Arial" w:cs="Arial"/>
        </w:rPr>
        <w:t xml:space="preserve"> (approved by Cabinet on 4 December 2013)</w:t>
      </w:r>
      <w:r w:rsidR="00A83741" w:rsidRPr="00F6094B">
        <w:rPr>
          <w:rFonts w:ascii="Arial" w:hAnsi="Arial" w:cs="Arial"/>
        </w:rPr>
        <w:t>;</w:t>
      </w:r>
      <w:r w:rsidR="00A83741" w:rsidRPr="00F6094B">
        <w:rPr>
          <w:rFonts w:ascii="Arial" w:hAnsi="Arial" w:cs="Arial"/>
        </w:rPr>
        <w:br/>
      </w:r>
      <w:r w:rsidR="00A83741" w:rsidRPr="00F6094B">
        <w:rPr>
          <w:rFonts w:ascii="Arial" w:hAnsi="Arial" w:cs="Arial"/>
        </w:rPr>
        <w:br/>
      </w:r>
      <w:r w:rsidR="00A83741" w:rsidRPr="00F6094B">
        <w:rPr>
          <w:rFonts w:ascii="Arial" w:hAnsi="Arial" w:cs="Arial"/>
          <w:i/>
        </w:rPr>
        <w:t>A discretionary reduction of 100% will be awarded to foster parents who foster for Camden. The reduction will start from a date 7 days after fostering starts, or from 1 April 2014, whichever is later. It will continue year after year until the 31 March following the date the foster parent comes off the register, or another date if the Cabinet decides this class should end.</w:t>
      </w:r>
      <w:r w:rsidR="00A83741" w:rsidRPr="00F6094B">
        <w:rPr>
          <w:rFonts w:ascii="Arial" w:hAnsi="Arial" w:cs="Arial"/>
          <w:i/>
        </w:rPr>
        <w:br/>
      </w:r>
      <w:r w:rsidR="00A83741" w:rsidRPr="00F6094B">
        <w:rPr>
          <w:rFonts w:ascii="Arial" w:hAnsi="Arial" w:cs="Arial"/>
          <w:i/>
        </w:rPr>
        <w:br/>
      </w:r>
    </w:p>
    <w:p w14:paraId="0992ECFC" w14:textId="37FAC5B4" w:rsidR="003129CB" w:rsidRPr="0075597C" w:rsidRDefault="002B2DA4" w:rsidP="00174FC2">
      <w:pPr>
        <w:pStyle w:val="NormalWeb"/>
        <w:numPr>
          <w:ilvl w:val="0"/>
          <w:numId w:val="5"/>
        </w:numPr>
        <w:rPr>
          <w:rFonts w:ascii="Arial" w:hAnsi="Arial" w:cs="Arial"/>
          <w:color w:val="000000"/>
        </w:rPr>
      </w:pPr>
      <w:r>
        <w:rPr>
          <w:rFonts w:ascii="Arial" w:hAnsi="Arial" w:cs="Arial"/>
        </w:rPr>
        <w:t>F</w:t>
      </w:r>
      <w:r w:rsidR="0079378D">
        <w:rPr>
          <w:rFonts w:ascii="Arial" w:hAnsi="Arial" w:cs="Arial"/>
        </w:rPr>
        <w:t>amily or friends foster carers for Camden</w:t>
      </w:r>
      <w:r w:rsidR="009951B9">
        <w:rPr>
          <w:rFonts w:ascii="Arial" w:hAnsi="Arial" w:cs="Arial"/>
        </w:rPr>
        <w:t xml:space="preserve"> (approved by Cabinet on 17 December 2014)</w:t>
      </w:r>
      <w:r w:rsidR="00A83741" w:rsidRPr="00F6094B">
        <w:rPr>
          <w:rFonts w:ascii="Arial" w:hAnsi="Arial" w:cs="Arial"/>
        </w:rPr>
        <w:t>;</w:t>
      </w:r>
      <w:r w:rsidR="00A83741" w:rsidRPr="00F6094B">
        <w:rPr>
          <w:rFonts w:ascii="Arial" w:hAnsi="Arial" w:cs="Arial"/>
        </w:rPr>
        <w:br/>
      </w:r>
      <w:r w:rsidR="00A83741" w:rsidRPr="00F6094B">
        <w:rPr>
          <w:rFonts w:ascii="Arial" w:hAnsi="Arial" w:cs="Arial"/>
        </w:rPr>
        <w:br/>
      </w:r>
      <w:r w:rsidR="00A83741" w:rsidRPr="00F6094B">
        <w:rPr>
          <w:rFonts w:ascii="Arial" w:hAnsi="Arial" w:cs="Arial"/>
          <w:i/>
        </w:rPr>
        <w:t>A discretionary reduction of 100% will be awarded to persons who are family and friends carers for Camden. The reduction will start from a date 7 days after fostering starts, or from 1 April 2014, whichever is later. It will continue year after year until the 31 March following the date the carer comes off the register, or another date if the Cabinet decides this class should end.</w:t>
      </w:r>
      <w:r w:rsidR="00A83741" w:rsidRPr="00F6094B">
        <w:rPr>
          <w:rFonts w:ascii="Arial" w:hAnsi="Arial" w:cs="Arial"/>
          <w:i/>
        </w:rPr>
        <w:br/>
      </w:r>
      <w:r w:rsidR="00A83741" w:rsidRPr="00F6094B">
        <w:rPr>
          <w:rFonts w:ascii="Arial" w:hAnsi="Arial" w:cs="Arial"/>
          <w:i/>
        </w:rPr>
        <w:lastRenderedPageBreak/>
        <w:br/>
      </w:r>
    </w:p>
    <w:p w14:paraId="425C96AB" w14:textId="2054E70E" w:rsidR="002258FC" w:rsidRPr="002258FC" w:rsidRDefault="009C3597" w:rsidP="0075597C">
      <w:pPr>
        <w:pStyle w:val="NormalWeb"/>
        <w:numPr>
          <w:ilvl w:val="0"/>
          <w:numId w:val="5"/>
        </w:numPr>
        <w:rPr>
          <w:rFonts w:ascii="Arial" w:hAnsi="Arial" w:cs="Arial"/>
          <w:color w:val="000000"/>
        </w:rPr>
      </w:pPr>
      <w:r>
        <w:rPr>
          <w:rFonts w:ascii="Arial" w:hAnsi="Arial" w:cs="Arial"/>
        </w:rPr>
        <w:t>Camden Council care leavers living in Camden</w:t>
      </w:r>
      <w:r w:rsidR="00C34188">
        <w:rPr>
          <w:rFonts w:ascii="Arial" w:hAnsi="Arial" w:cs="Arial"/>
        </w:rPr>
        <w:t xml:space="preserve"> </w:t>
      </w:r>
      <w:r w:rsidR="002B0FBC">
        <w:rPr>
          <w:rFonts w:ascii="Arial" w:hAnsi="Arial" w:cs="Arial"/>
        </w:rPr>
        <w:t>(</w:t>
      </w:r>
      <w:r w:rsidR="00C34188">
        <w:rPr>
          <w:rFonts w:ascii="Arial" w:hAnsi="Arial" w:cs="Arial"/>
        </w:rPr>
        <w:t>approved by Cabinet on 6 December 2017</w:t>
      </w:r>
      <w:r w:rsidR="002B0FBC">
        <w:rPr>
          <w:rFonts w:ascii="Arial" w:hAnsi="Arial" w:cs="Arial"/>
        </w:rPr>
        <w:t>)</w:t>
      </w:r>
      <w:r w:rsidR="00A83741" w:rsidRPr="00A65FF0">
        <w:rPr>
          <w:rFonts w:ascii="Arial" w:hAnsi="Arial" w:cs="Arial"/>
        </w:rPr>
        <w:t>;</w:t>
      </w:r>
      <w:r w:rsidR="00A83741" w:rsidRPr="00A65FF0">
        <w:rPr>
          <w:rFonts w:ascii="Arial" w:hAnsi="Arial" w:cs="Arial"/>
        </w:rPr>
        <w:br/>
      </w:r>
      <w:r w:rsidR="00A83741" w:rsidRPr="00A65FF0">
        <w:rPr>
          <w:rFonts w:ascii="Arial" w:hAnsi="Arial" w:cs="Arial"/>
        </w:rPr>
        <w:br/>
      </w:r>
      <w:r w:rsidR="00A83741" w:rsidRPr="00A65FF0">
        <w:rPr>
          <w:rFonts w:ascii="Arial" w:hAnsi="Arial" w:cs="Arial"/>
          <w:i/>
        </w:rPr>
        <w:t>A discretionary reduction of 100% will be awarded to persons who are care leavers and are looked after by Camden and live in Camden. The reduction will start from the date the care leaver becomes liable for their first council tax bill, or 1 April 2018, whichever is later. It will continue year after year until the care leaver reaches their 25</w:t>
      </w:r>
      <w:r w:rsidR="00A83741" w:rsidRPr="00A65FF0">
        <w:rPr>
          <w:rFonts w:ascii="Arial" w:hAnsi="Arial" w:cs="Arial"/>
          <w:i/>
          <w:vertAlign w:val="superscript"/>
        </w:rPr>
        <w:t>th</w:t>
      </w:r>
      <w:r w:rsidR="00A83741" w:rsidRPr="00A65FF0">
        <w:rPr>
          <w:rFonts w:ascii="Arial" w:hAnsi="Arial" w:cs="Arial"/>
          <w:i/>
        </w:rPr>
        <w:t xml:space="preserve"> birthday, ceases to be looked after by Camden or if the Cabinet decides this class should end.</w:t>
      </w:r>
      <w:r w:rsidR="00A83741" w:rsidRPr="00A65FF0">
        <w:rPr>
          <w:rFonts w:ascii="Arial" w:hAnsi="Arial" w:cs="Arial"/>
          <w:i/>
        </w:rPr>
        <w:br/>
      </w:r>
    </w:p>
    <w:p w14:paraId="4770CDDE" w14:textId="1B49ED38" w:rsidR="001064F2" w:rsidRPr="00B05255" w:rsidRDefault="001064F2" w:rsidP="0075597C">
      <w:pPr>
        <w:pStyle w:val="NormalWeb"/>
        <w:numPr>
          <w:ilvl w:val="0"/>
          <w:numId w:val="6"/>
        </w:numPr>
        <w:rPr>
          <w:rFonts w:ascii="Arial" w:hAnsi="Arial" w:cs="Arial"/>
          <w:color w:val="000000"/>
        </w:rPr>
      </w:pPr>
      <w:r w:rsidRPr="00B05255">
        <w:rPr>
          <w:rFonts w:ascii="Arial" w:hAnsi="Arial" w:cs="Arial"/>
          <w:color w:val="000000"/>
        </w:rPr>
        <w:t xml:space="preserve">Camden </w:t>
      </w:r>
      <w:r w:rsidR="008B6C4A" w:rsidRPr="00B05255">
        <w:rPr>
          <w:rFonts w:ascii="Arial" w:hAnsi="Arial" w:cs="Arial"/>
          <w:color w:val="000000"/>
        </w:rPr>
        <w:t>‘</w:t>
      </w:r>
      <w:r w:rsidRPr="00B05255">
        <w:rPr>
          <w:rFonts w:ascii="Arial" w:hAnsi="Arial" w:cs="Arial"/>
          <w:color w:val="000000"/>
        </w:rPr>
        <w:t>shared lives</w:t>
      </w:r>
      <w:r w:rsidR="008B6C4A" w:rsidRPr="00B05255">
        <w:rPr>
          <w:rFonts w:ascii="Arial" w:hAnsi="Arial" w:cs="Arial"/>
          <w:color w:val="000000"/>
        </w:rPr>
        <w:t>’</w:t>
      </w:r>
      <w:r w:rsidRPr="00B05255">
        <w:rPr>
          <w:rFonts w:ascii="Arial" w:hAnsi="Arial" w:cs="Arial"/>
          <w:color w:val="000000"/>
        </w:rPr>
        <w:t xml:space="preserve"> </w:t>
      </w:r>
      <w:r w:rsidR="002E0220" w:rsidRPr="00B05255">
        <w:rPr>
          <w:rFonts w:ascii="Arial" w:hAnsi="Arial" w:cs="Arial"/>
          <w:color w:val="000000"/>
        </w:rPr>
        <w:t xml:space="preserve">scheme carer </w:t>
      </w:r>
      <w:r w:rsidR="00B05255">
        <w:rPr>
          <w:rFonts w:ascii="Arial" w:hAnsi="Arial" w:cs="Arial"/>
          <w:color w:val="000000"/>
        </w:rPr>
        <w:t xml:space="preserve">(approved by Cabinet on </w:t>
      </w:r>
      <w:r w:rsidR="006C2763">
        <w:rPr>
          <w:rFonts w:ascii="Arial" w:hAnsi="Arial" w:cs="Arial"/>
          <w:color w:val="000000"/>
        </w:rPr>
        <w:t>28 February 2024);</w:t>
      </w:r>
    </w:p>
    <w:p w14:paraId="28C5FBD1" w14:textId="36F961EA" w:rsidR="00960F45" w:rsidRPr="00E01EFE" w:rsidRDefault="001E6A56" w:rsidP="00E1776E">
      <w:pPr>
        <w:pStyle w:val="NormalWeb"/>
        <w:ind w:left="1429"/>
        <w:rPr>
          <w:rFonts w:ascii="Arial" w:hAnsi="Arial" w:cs="Arial"/>
          <w:i/>
          <w:iCs/>
          <w:color w:val="000000"/>
        </w:rPr>
      </w:pPr>
      <w:r w:rsidRPr="00E01EFE">
        <w:rPr>
          <w:rFonts w:ascii="Arial" w:hAnsi="Arial" w:cs="Arial"/>
          <w:i/>
          <w:iCs/>
          <w:color w:val="000000"/>
        </w:rPr>
        <w:t xml:space="preserve">A discretionary reduction of 100% to be awarded </w:t>
      </w:r>
      <w:r w:rsidR="00182D54" w:rsidRPr="00E01EFE">
        <w:rPr>
          <w:rFonts w:ascii="Arial" w:hAnsi="Arial" w:cs="Arial"/>
          <w:i/>
          <w:iCs/>
          <w:color w:val="000000"/>
        </w:rPr>
        <w:t xml:space="preserve">to </w:t>
      </w:r>
      <w:r w:rsidR="00DC193C" w:rsidRPr="00E01EFE">
        <w:rPr>
          <w:rFonts w:ascii="Arial" w:hAnsi="Arial" w:cs="Arial"/>
          <w:i/>
          <w:iCs/>
          <w:color w:val="000000"/>
        </w:rPr>
        <w:t xml:space="preserve">main and respite carers who </w:t>
      </w:r>
      <w:r w:rsidR="00BA7193" w:rsidRPr="00E01EFE">
        <w:rPr>
          <w:rFonts w:ascii="Arial" w:hAnsi="Arial" w:cs="Arial"/>
          <w:i/>
          <w:iCs/>
          <w:color w:val="000000"/>
        </w:rPr>
        <w:t xml:space="preserve">take on </w:t>
      </w:r>
      <w:r w:rsidR="00653642" w:rsidRPr="00E01EFE">
        <w:rPr>
          <w:rFonts w:ascii="Arial" w:hAnsi="Arial" w:cs="Arial"/>
          <w:i/>
          <w:iCs/>
          <w:color w:val="000000"/>
        </w:rPr>
        <w:t>placements age</w:t>
      </w:r>
      <w:r w:rsidR="002B0FBC" w:rsidRPr="00E01EFE">
        <w:rPr>
          <w:rFonts w:ascii="Arial" w:hAnsi="Arial" w:cs="Arial"/>
          <w:i/>
          <w:iCs/>
          <w:color w:val="000000"/>
        </w:rPr>
        <w:t>d</w:t>
      </w:r>
      <w:r w:rsidR="00653642" w:rsidRPr="00E01EFE">
        <w:rPr>
          <w:rFonts w:ascii="Arial" w:hAnsi="Arial" w:cs="Arial"/>
          <w:i/>
          <w:iCs/>
          <w:color w:val="000000"/>
        </w:rPr>
        <w:t xml:space="preserve"> </w:t>
      </w:r>
      <w:r w:rsidR="00BA7193" w:rsidRPr="00E01EFE">
        <w:rPr>
          <w:rFonts w:ascii="Arial" w:hAnsi="Arial" w:cs="Arial"/>
          <w:i/>
          <w:iCs/>
          <w:color w:val="000000"/>
        </w:rPr>
        <w:t>18</w:t>
      </w:r>
      <w:r w:rsidR="00653642" w:rsidRPr="00E01EFE">
        <w:rPr>
          <w:rFonts w:ascii="Arial" w:hAnsi="Arial" w:cs="Arial"/>
          <w:i/>
          <w:iCs/>
          <w:color w:val="000000"/>
        </w:rPr>
        <w:t>+ through Camden’s Shared Lives scheme.  For main carers</w:t>
      </w:r>
      <w:r w:rsidR="00614FB6" w:rsidRPr="00E01EFE">
        <w:rPr>
          <w:rFonts w:ascii="Arial" w:hAnsi="Arial" w:cs="Arial"/>
          <w:i/>
          <w:iCs/>
          <w:color w:val="000000"/>
        </w:rPr>
        <w:t>,</w:t>
      </w:r>
      <w:r w:rsidR="006D7990" w:rsidRPr="00E01EFE">
        <w:rPr>
          <w:rFonts w:ascii="Arial" w:hAnsi="Arial" w:cs="Arial"/>
          <w:i/>
          <w:iCs/>
          <w:color w:val="000000"/>
        </w:rPr>
        <w:t xml:space="preserve"> the reduction will start from a date 7 days after fostering starts</w:t>
      </w:r>
      <w:r w:rsidR="00614FB6" w:rsidRPr="00E01EFE">
        <w:rPr>
          <w:rFonts w:ascii="Arial" w:hAnsi="Arial" w:cs="Arial"/>
          <w:i/>
          <w:iCs/>
          <w:color w:val="000000"/>
        </w:rPr>
        <w:t xml:space="preserve">, or from 1 April 2024, whichever is later.  </w:t>
      </w:r>
      <w:r w:rsidR="00C21D5E" w:rsidRPr="00E01EFE">
        <w:rPr>
          <w:rFonts w:ascii="Arial" w:hAnsi="Arial" w:cs="Arial"/>
          <w:i/>
          <w:iCs/>
          <w:color w:val="000000"/>
        </w:rPr>
        <w:t xml:space="preserve">It will continue year after year until the 31 March </w:t>
      </w:r>
      <w:r w:rsidR="0075255F" w:rsidRPr="00E01EFE">
        <w:rPr>
          <w:rFonts w:ascii="Arial" w:hAnsi="Arial" w:cs="Arial"/>
          <w:i/>
          <w:iCs/>
          <w:color w:val="000000"/>
        </w:rPr>
        <w:t>following</w:t>
      </w:r>
      <w:r w:rsidR="00C21D5E" w:rsidRPr="00E01EFE">
        <w:rPr>
          <w:rFonts w:ascii="Arial" w:hAnsi="Arial" w:cs="Arial"/>
          <w:i/>
          <w:iCs/>
          <w:color w:val="000000"/>
        </w:rPr>
        <w:t xml:space="preserve"> the year the </w:t>
      </w:r>
      <w:r w:rsidR="00136C9B" w:rsidRPr="00E01EFE">
        <w:rPr>
          <w:rFonts w:ascii="Arial" w:hAnsi="Arial" w:cs="Arial"/>
          <w:i/>
          <w:iCs/>
          <w:color w:val="000000"/>
        </w:rPr>
        <w:t xml:space="preserve">main carer ceases to </w:t>
      </w:r>
      <w:r w:rsidR="00F13E1E" w:rsidRPr="00E01EFE">
        <w:rPr>
          <w:rFonts w:ascii="Arial" w:hAnsi="Arial" w:cs="Arial"/>
          <w:i/>
          <w:iCs/>
          <w:color w:val="000000"/>
        </w:rPr>
        <w:t xml:space="preserve">have placements </w:t>
      </w:r>
      <w:r w:rsidR="0075255F" w:rsidRPr="00E01EFE">
        <w:rPr>
          <w:rFonts w:ascii="Arial" w:hAnsi="Arial" w:cs="Arial"/>
          <w:i/>
          <w:iCs/>
          <w:color w:val="000000"/>
        </w:rPr>
        <w:t xml:space="preserve">in their property </w:t>
      </w:r>
      <w:r w:rsidR="00F13E1E" w:rsidRPr="00E01EFE">
        <w:rPr>
          <w:rFonts w:ascii="Arial" w:hAnsi="Arial" w:cs="Arial"/>
          <w:i/>
          <w:iCs/>
          <w:color w:val="000000"/>
        </w:rPr>
        <w:t xml:space="preserve">through the Council’s </w:t>
      </w:r>
      <w:r w:rsidR="002B0FBC" w:rsidRPr="00E01EFE">
        <w:rPr>
          <w:rFonts w:ascii="Arial" w:hAnsi="Arial" w:cs="Arial"/>
          <w:i/>
          <w:iCs/>
          <w:color w:val="000000"/>
        </w:rPr>
        <w:t>S</w:t>
      </w:r>
      <w:r w:rsidR="00F13E1E" w:rsidRPr="00E01EFE">
        <w:rPr>
          <w:rFonts w:ascii="Arial" w:hAnsi="Arial" w:cs="Arial"/>
          <w:i/>
          <w:iCs/>
          <w:color w:val="000000"/>
        </w:rPr>
        <w:t xml:space="preserve">hared </w:t>
      </w:r>
      <w:r w:rsidR="002B0FBC" w:rsidRPr="00E01EFE">
        <w:rPr>
          <w:rFonts w:ascii="Arial" w:hAnsi="Arial" w:cs="Arial"/>
          <w:i/>
          <w:iCs/>
          <w:color w:val="000000"/>
        </w:rPr>
        <w:t>L</w:t>
      </w:r>
      <w:r w:rsidR="00F13E1E" w:rsidRPr="00E01EFE">
        <w:rPr>
          <w:rFonts w:ascii="Arial" w:hAnsi="Arial" w:cs="Arial"/>
          <w:i/>
          <w:iCs/>
          <w:color w:val="000000"/>
        </w:rPr>
        <w:t xml:space="preserve">ives </w:t>
      </w:r>
      <w:r w:rsidR="00D446E8" w:rsidRPr="00E01EFE">
        <w:rPr>
          <w:rFonts w:ascii="Arial" w:hAnsi="Arial" w:cs="Arial"/>
          <w:i/>
          <w:iCs/>
          <w:color w:val="000000"/>
        </w:rPr>
        <w:t>S</w:t>
      </w:r>
      <w:r w:rsidR="00F13E1E" w:rsidRPr="00E01EFE">
        <w:rPr>
          <w:rFonts w:ascii="Arial" w:hAnsi="Arial" w:cs="Arial"/>
          <w:i/>
          <w:iCs/>
          <w:color w:val="000000"/>
        </w:rPr>
        <w:t>cheme</w:t>
      </w:r>
      <w:r w:rsidR="00986B7A" w:rsidRPr="00E01EFE">
        <w:rPr>
          <w:rFonts w:ascii="Arial" w:hAnsi="Arial" w:cs="Arial"/>
          <w:i/>
          <w:iCs/>
          <w:color w:val="000000"/>
        </w:rPr>
        <w:t xml:space="preserve">, or another date if the Cabinet decides this discretionary </w:t>
      </w:r>
      <w:r w:rsidR="00960F45" w:rsidRPr="00E01EFE">
        <w:rPr>
          <w:rFonts w:ascii="Arial" w:hAnsi="Arial" w:cs="Arial"/>
          <w:i/>
          <w:iCs/>
          <w:color w:val="000000"/>
        </w:rPr>
        <w:t xml:space="preserve">Council Tax </w:t>
      </w:r>
      <w:r w:rsidR="00986B7A" w:rsidRPr="00E01EFE">
        <w:rPr>
          <w:rFonts w:ascii="Arial" w:hAnsi="Arial" w:cs="Arial"/>
          <w:i/>
          <w:iCs/>
          <w:color w:val="000000"/>
        </w:rPr>
        <w:t>reduction class should end</w:t>
      </w:r>
      <w:r w:rsidR="00960F45" w:rsidRPr="00E01EFE">
        <w:rPr>
          <w:rFonts w:ascii="Arial" w:hAnsi="Arial" w:cs="Arial"/>
          <w:i/>
          <w:iCs/>
          <w:color w:val="000000"/>
        </w:rPr>
        <w:t>.</w:t>
      </w:r>
    </w:p>
    <w:p w14:paraId="0E422C93" w14:textId="0848190C" w:rsidR="00603E0E" w:rsidRPr="00DE4C81" w:rsidRDefault="00E50226" w:rsidP="00E1776E">
      <w:pPr>
        <w:pStyle w:val="NormalWeb"/>
        <w:ind w:left="1429"/>
        <w:rPr>
          <w:rFonts w:ascii="Arial" w:hAnsi="Arial" w:cs="Arial"/>
          <w:i/>
          <w:iCs/>
          <w:color w:val="000000"/>
        </w:rPr>
      </w:pPr>
      <w:r w:rsidRPr="00E01EFE">
        <w:rPr>
          <w:rFonts w:ascii="Arial" w:hAnsi="Arial" w:cs="Arial"/>
          <w:i/>
          <w:iCs/>
          <w:color w:val="000000"/>
        </w:rPr>
        <w:t>Respite</w:t>
      </w:r>
      <w:r w:rsidR="00960F45" w:rsidRPr="00E01EFE">
        <w:rPr>
          <w:rFonts w:ascii="Arial" w:hAnsi="Arial" w:cs="Arial"/>
          <w:i/>
          <w:iCs/>
          <w:color w:val="000000"/>
        </w:rPr>
        <w:t xml:space="preserve"> carers</w:t>
      </w:r>
      <w:r w:rsidR="00B23130" w:rsidRPr="00E01EFE">
        <w:rPr>
          <w:rFonts w:ascii="Arial" w:hAnsi="Arial" w:cs="Arial"/>
          <w:i/>
          <w:iCs/>
          <w:color w:val="000000"/>
        </w:rPr>
        <w:t xml:space="preserve"> are only </w:t>
      </w:r>
      <w:r w:rsidRPr="00E01EFE">
        <w:rPr>
          <w:rFonts w:ascii="Arial" w:hAnsi="Arial" w:cs="Arial"/>
          <w:i/>
          <w:iCs/>
          <w:color w:val="000000"/>
        </w:rPr>
        <w:t>eligible for this discretionary reduction class</w:t>
      </w:r>
      <w:r w:rsidR="00B23130" w:rsidRPr="00E01EFE">
        <w:rPr>
          <w:rFonts w:ascii="Arial" w:hAnsi="Arial" w:cs="Arial"/>
          <w:i/>
          <w:iCs/>
          <w:color w:val="000000"/>
        </w:rPr>
        <w:t xml:space="preserve"> once they have </w:t>
      </w:r>
      <w:r w:rsidR="001C1836" w:rsidRPr="00E01EFE">
        <w:rPr>
          <w:rFonts w:ascii="Arial" w:hAnsi="Arial" w:cs="Arial"/>
          <w:i/>
          <w:iCs/>
          <w:color w:val="000000"/>
        </w:rPr>
        <w:t xml:space="preserve">provided 52 nights </w:t>
      </w:r>
      <w:r w:rsidR="006A6097" w:rsidRPr="00E01EFE">
        <w:rPr>
          <w:rFonts w:ascii="Arial" w:hAnsi="Arial" w:cs="Arial"/>
          <w:i/>
          <w:iCs/>
          <w:color w:val="000000"/>
        </w:rPr>
        <w:t>respite care placements</w:t>
      </w:r>
      <w:r w:rsidR="00060BAA" w:rsidRPr="00E01EFE">
        <w:rPr>
          <w:rFonts w:ascii="Arial" w:hAnsi="Arial" w:cs="Arial"/>
          <w:i/>
          <w:iCs/>
          <w:color w:val="000000"/>
        </w:rPr>
        <w:t xml:space="preserve"> for Camden</w:t>
      </w:r>
      <w:r w:rsidR="00E8348B" w:rsidRPr="00E01EFE">
        <w:rPr>
          <w:rFonts w:ascii="Arial" w:hAnsi="Arial" w:cs="Arial"/>
          <w:i/>
          <w:iCs/>
          <w:color w:val="000000"/>
        </w:rPr>
        <w:t>’s shared lives scheme</w:t>
      </w:r>
      <w:r w:rsidR="008E44E7" w:rsidRPr="00E01EFE">
        <w:rPr>
          <w:rFonts w:ascii="Arial" w:hAnsi="Arial" w:cs="Arial"/>
          <w:i/>
          <w:iCs/>
          <w:color w:val="000000"/>
        </w:rPr>
        <w:t>.  However, where they meet this criteria the discretionary</w:t>
      </w:r>
      <w:r w:rsidR="00960F45" w:rsidRPr="00E01EFE">
        <w:rPr>
          <w:rFonts w:ascii="Arial" w:hAnsi="Arial" w:cs="Arial"/>
          <w:i/>
          <w:iCs/>
          <w:color w:val="000000"/>
        </w:rPr>
        <w:t xml:space="preserve"> reduction will start</w:t>
      </w:r>
      <w:r w:rsidR="008E44E7" w:rsidRPr="00E01EFE">
        <w:rPr>
          <w:rFonts w:ascii="Arial" w:hAnsi="Arial" w:cs="Arial"/>
          <w:i/>
          <w:iCs/>
          <w:color w:val="000000"/>
        </w:rPr>
        <w:t xml:space="preserve"> from 7 days after the first placement in that financial year.  </w:t>
      </w:r>
      <w:r w:rsidR="006C0ED2" w:rsidRPr="00E01EFE">
        <w:rPr>
          <w:rFonts w:ascii="Arial" w:hAnsi="Arial" w:cs="Arial"/>
          <w:i/>
          <w:iCs/>
          <w:color w:val="000000"/>
        </w:rPr>
        <w:t xml:space="preserve">The relief will continue year after year until 31 March following the year </w:t>
      </w:r>
      <w:r w:rsidR="00F151CE" w:rsidRPr="00E01EFE">
        <w:rPr>
          <w:rFonts w:ascii="Arial" w:hAnsi="Arial" w:cs="Arial"/>
          <w:i/>
          <w:iCs/>
          <w:color w:val="000000"/>
        </w:rPr>
        <w:t xml:space="preserve">the respite carer either ceases to have placement in their property through the Council’s </w:t>
      </w:r>
      <w:r w:rsidR="00D446E8" w:rsidRPr="00E01EFE">
        <w:rPr>
          <w:rFonts w:ascii="Arial" w:hAnsi="Arial" w:cs="Arial"/>
          <w:i/>
          <w:iCs/>
          <w:color w:val="000000"/>
        </w:rPr>
        <w:t>S</w:t>
      </w:r>
      <w:r w:rsidR="00F151CE" w:rsidRPr="00E01EFE">
        <w:rPr>
          <w:rFonts w:ascii="Arial" w:hAnsi="Arial" w:cs="Arial"/>
          <w:i/>
          <w:iCs/>
          <w:color w:val="000000"/>
        </w:rPr>
        <w:t xml:space="preserve">hared </w:t>
      </w:r>
      <w:r w:rsidR="00D446E8" w:rsidRPr="00E01EFE">
        <w:rPr>
          <w:rFonts w:ascii="Arial" w:hAnsi="Arial" w:cs="Arial"/>
          <w:i/>
          <w:iCs/>
          <w:color w:val="000000"/>
        </w:rPr>
        <w:t>L</w:t>
      </w:r>
      <w:r w:rsidR="00F151CE" w:rsidRPr="00E01EFE">
        <w:rPr>
          <w:rFonts w:ascii="Arial" w:hAnsi="Arial" w:cs="Arial"/>
          <w:i/>
          <w:iCs/>
          <w:color w:val="000000"/>
        </w:rPr>
        <w:t xml:space="preserve">ives </w:t>
      </w:r>
      <w:r w:rsidR="00D446E8" w:rsidRPr="00E01EFE">
        <w:rPr>
          <w:rFonts w:ascii="Arial" w:hAnsi="Arial" w:cs="Arial"/>
          <w:i/>
          <w:iCs/>
          <w:color w:val="000000"/>
        </w:rPr>
        <w:t>S</w:t>
      </w:r>
      <w:r w:rsidR="00F151CE" w:rsidRPr="00E01EFE">
        <w:rPr>
          <w:rFonts w:ascii="Arial" w:hAnsi="Arial" w:cs="Arial"/>
          <w:i/>
          <w:iCs/>
          <w:color w:val="000000"/>
        </w:rPr>
        <w:t>cheme</w:t>
      </w:r>
      <w:r w:rsidR="00060BAA" w:rsidRPr="00E01EFE">
        <w:rPr>
          <w:rFonts w:ascii="Arial" w:hAnsi="Arial" w:cs="Arial"/>
          <w:i/>
          <w:iCs/>
          <w:color w:val="000000"/>
        </w:rPr>
        <w:t xml:space="preserve">, the year they fail to meet the 52 night minimum placement criteria for </w:t>
      </w:r>
      <w:r w:rsidR="00E8348B" w:rsidRPr="00E01EFE">
        <w:rPr>
          <w:rFonts w:ascii="Arial" w:hAnsi="Arial" w:cs="Arial"/>
          <w:i/>
          <w:iCs/>
          <w:color w:val="000000"/>
        </w:rPr>
        <w:t>the shared lives scheme, or another date if the Cabinet decides this discretionary Council Tax reduction class should end.</w:t>
      </w:r>
      <w:r w:rsidR="00960F45" w:rsidRPr="00E01EFE">
        <w:rPr>
          <w:rFonts w:ascii="Arial" w:hAnsi="Arial" w:cs="Arial"/>
          <w:i/>
          <w:iCs/>
          <w:color w:val="000000"/>
        </w:rPr>
        <w:t xml:space="preserve"> </w:t>
      </w:r>
      <w:r w:rsidR="00986B7A" w:rsidRPr="00E01EFE">
        <w:rPr>
          <w:rFonts w:ascii="Arial" w:hAnsi="Arial" w:cs="Arial"/>
          <w:i/>
          <w:iCs/>
          <w:color w:val="000000"/>
        </w:rPr>
        <w:t xml:space="preserve"> </w:t>
      </w:r>
    </w:p>
    <w:p w14:paraId="3C198E0C" w14:textId="77777777" w:rsidR="00E1776E" w:rsidRDefault="00E1776E" w:rsidP="006C2763">
      <w:pPr>
        <w:pStyle w:val="NormalWeb"/>
        <w:ind w:left="709"/>
        <w:rPr>
          <w:rFonts w:ascii="Arial" w:hAnsi="Arial" w:cs="Arial"/>
          <w:color w:val="000000"/>
        </w:rPr>
      </w:pPr>
    </w:p>
    <w:p w14:paraId="678F18D9" w14:textId="3C6324F6" w:rsidR="00E82540" w:rsidRDefault="00E82540" w:rsidP="006C2763">
      <w:pPr>
        <w:pStyle w:val="NormalWeb"/>
        <w:ind w:left="709"/>
        <w:rPr>
          <w:rFonts w:ascii="Arial" w:hAnsi="Arial" w:cs="Arial"/>
          <w:color w:val="000000"/>
        </w:rPr>
      </w:pPr>
      <w:r>
        <w:rPr>
          <w:rFonts w:ascii="Arial" w:hAnsi="Arial" w:cs="Arial"/>
          <w:color w:val="000000"/>
        </w:rPr>
        <w:t>C</w:t>
      </w:r>
      <w:r w:rsidR="00CE5BDA">
        <w:rPr>
          <w:rFonts w:ascii="Arial" w:hAnsi="Arial" w:cs="Arial"/>
          <w:color w:val="000000"/>
        </w:rPr>
        <w:t>ouncil</w:t>
      </w:r>
      <w:r>
        <w:rPr>
          <w:rFonts w:ascii="Arial" w:hAnsi="Arial" w:cs="Arial"/>
          <w:color w:val="000000"/>
        </w:rPr>
        <w:t xml:space="preserve"> are asked on 1</w:t>
      </w:r>
      <w:r w:rsidR="00CE5BDA">
        <w:rPr>
          <w:rFonts w:ascii="Arial" w:hAnsi="Arial" w:cs="Arial"/>
          <w:color w:val="000000"/>
        </w:rPr>
        <w:t>9 January 2026</w:t>
      </w:r>
      <w:r>
        <w:rPr>
          <w:rFonts w:ascii="Arial" w:hAnsi="Arial" w:cs="Arial"/>
          <w:color w:val="000000"/>
        </w:rPr>
        <w:t xml:space="preserve"> to </w:t>
      </w:r>
      <w:r w:rsidR="00CE5BDA">
        <w:rPr>
          <w:rFonts w:ascii="Arial" w:hAnsi="Arial" w:cs="Arial"/>
          <w:color w:val="000000"/>
        </w:rPr>
        <w:t xml:space="preserve">recommend to </w:t>
      </w:r>
      <w:r>
        <w:rPr>
          <w:rFonts w:ascii="Arial" w:hAnsi="Arial" w:cs="Arial"/>
          <w:color w:val="000000"/>
        </w:rPr>
        <w:t xml:space="preserve">implement a sixth class of discretionary </w:t>
      </w:r>
      <w:r w:rsidR="00271234">
        <w:rPr>
          <w:rFonts w:ascii="Arial" w:hAnsi="Arial" w:cs="Arial"/>
          <w:color w:val="000000"/>
        </w:rPr>
        <w:t xml:space="preserve">council tax reduction effective from 1 </w:t>
      </w:r>
      <w:r w:rsidR="00CE5BDA">
        <w:rPr>
          <w:rFonts w:ascii="Arial" w:hAnsi="Arial" w:cs="Arial"/>
          <w:color w:val="000000"/>
        </w:rPr>
        <w:t>February</w:t>
      </w:r>
      <w:r w:rsidR="00271234">
        <w:rPr>
          <w:rFonts w:ascii="Arial" w:hAnsi="Arial" w:cs="Arial"/>
          <w:color w:val="000000"/>
        </w:rPr>
        <w:t xml:space="preserve"> 2026:</w:t>
      </w:r>
    </w:p>
    <w:p w14:paraId="2F9929F2" w14:textId="2D8C541B" w:rsidR="006C2763" w:rsidRDefault="00B140FE" w:rsidP="00271234">
      <w:pPr>
        <w:pStyle w:val="NormalWeb"/>
        <w:numPr>
          <w:ilvl w:val="0"/>
          <w:numId w:val="6"/>
        </w:numPr>
        <w:rPr>
          <w:rFonts w:ascii="Arial" w:hAnsi="Arial" w:cs="Arial"/>
          <w:color w:val="000000"/>
        </w:rPr>
      </w:pPr>
      <w:r>
        <w:rPr>
          <w:rFonts w:ascii="Arial" w:hAnsi="Arial" w:cs="Arial"/>
          <w:color w:val="000000"/>
        </w:rPr>
        <w:t xml:space="preserve">Terminally ill </w:t>
      </w:r>
      <w:r w:rsidR="003E3EC1">
        <w:rPr>
          <w:rFonts w:ascii="Arial" w:hAnsi="Arial" w:cs="Arial"/>
          <w:color w:val="000000"/>
        </w:rPr>
        <w:t xml:space="preserve">resident in household </w:t>
      </w:r>
      <w:r>
        <w:rPr>
          <w:rFonts w:ascii="Arial" w:hAnsi="Arial" w:cs="Arial"/>
          <w:color w:val="000000"/>
        </w:rPr>
        <w:t xml:space="preserve">and </w:t>
      </w:r>
      <w:r w:rsidR="009A4CD0">
        <w:rPr>
          <w:rFonts w:ascii="Arial" w:hAnsi="Arial" w:cs="Arial"/>
          <w:color w:val="000000"/>
        </w:rPr>
        <w:t>struggling financially;</w:t>
      </w:r>
    </w:p>
    <w:p w14:paraId="64E771E9" w14:textId="1F0E0171" w:rsidR="009A4CD0" w:rsidRDefault="00295BC6" w:rsidP="009A4CD0">
      <w:pPr>
        <w:pStyle w:val="NormalWeb"/>
        <w:ind w:left="1429"/>
        <w:rPr>
          <w:rFonts w:ascii="Arial" w:hAnsi="Arial" w:cs="Arial"/>
          <w:i/>
          <w:iCs/>
          <w:color w:val="000000"/>
        </w:rPr>
      </w:pPr>
      <w:r>
        <w:rPr>
          <w:rFonts w:ascii="Arial" w:hAnsi="Arial" w:cs="Arial"/>
          <w:i/>
          <w:iCs/>
          <w:color w:val="000000"/>
        </w:rPr>
        <w:t xml:space="preserve">A discretionary discount </w:t>
      </w:r>
      <w:r w:rsidR="00D817EC">
        <w:rPr>
          <w:rFonts w:ascii="Arial" w:hAnsi="Arial" w:cs="Arial"/>
          <w:i/>
          <w:iCs/>
          <w:color w:val="000000"/>
        </w:rPr>
        <w:t xml:space="preserve">of 100% </w:t>
      </w:r>
      <w:r>
        <w:rPr>
          <w:rFonts w:ascii="Arial" w:hAnsi="Arial" w:cs="Arial"/>
          <w:i/>
          <w:iCs/>
          <w:color w:val="000000"/>
        </w:rPr>
        <w:t xml:space="preserve">to be awarded </w:t>
      </w:r>
      <w:bookmarkStart w:id="0" w:name="_Hlk212538241"/>
      <w:r>
        <w:rPr>
          <w:rFonts w:ascii="Arial" w:hAnsi="Arial" w:cs="Arial"/>
          <w:i/>
          <w:iCs/>
          <w:color w:val="000000"/>
        </w:rPr>
        <w:t>w</w:t>
      </w:r>
      <w:r w:rsidR="009A4CD0">
        <w:rPr>
          <w:rFonts w:ascii="Arial" w:hAnsi="Arial" w:cs="Arial"/>
          <w:i/>
          <w:iCs/>
          <w:color w:val="000000"/>
        </w:rPr>
        <w:t xml:space="preserve">here a </w:t>
      </w:r>
      <w:r w:rsidR="000A096D">
        <w:rPr>
          <w:rFonts w:ascii="Arial" w:hAnsi="Arial" w:cs="Arial"/>
          <w:i/>
          <w:iCs/>
          <w:color w:val="000000"/>
        </w:rPr>
        <w:t xml:space="preserve">resident is </w:t>
      </w:r>
      <w:r>
        <w:rPr>
          <w:rFonts w:ascii="Arial" w:hAnsi="Arial" w:cs="Arial"/>
          <w:i/>
          <w:iCs/>
          <w:color w:val="000000"/>
        </w:rPr>
        <w:t xml:space="preserve">terminally ill and can demonstrate </w:t>
      </w:r>
      <w:r w:rsidR="00D817EC">
        <w:rPr>
          <w:rFonts w:ascii="Arial" w:hAnsi="Arial" w:cs="Arial"/>
          <w:i/>
          <w:iCs/>
          <w:color w:val="000000"/>
        </w:rPr>
        <w:t xml:space="preserve">the household is experiencing </w:t>
      </w:r>
      <w:r w:rsidR="001C2940">
        <w:rPr>
          <w:rFonts w:ascii="Arial" w:hAnsi="Arial" w:cs="Arial"/>
          <w:i/>
          <w:iCs/>
          <w:color w:val="000000"/>
        </w:rPr>
        <w:t>financial hardship</w:t>
      </w:r>
      <w:bookmarkEnd w:id="0"/>
      <w:r w:rsidR="001C2940">
        <w:rPr>
          <w:rFonts w:ascii="Arial" w:hAnsi="Arial" w:cs="Arial"/>
          <w:i/>
          <w:iCs/>
          <w:color w:val="000000"/>
        </w:rPr>
        <w:t xml:space="preserve">. </w:t>
      </w:r>
      <w:r w:rsidR="00591B4B">
        <w:rPr>
          <w:rFonts w:ascii="Arial" w:hAnsi="Arial" w:cs="Arial"/>
          <w:i/>
          <w:iCs/>
          <w:color w:val="000000"/>
        </w:rPr>
        <w:t>Th</w:t>
      </w:r>
      <w:r w:rsidR="005F604D">
        <w:rPr>
          <w:rFonts w:ascii="Arial" w:hAnsi="Arial" w:cs="Arial"/>
          <w:i/>
          <w:iCs/>
          <w:color w:val="000000"/>
        </w:rPr>
        <w:t>e resident affected may earn too much income to be eligible for our Council Tax Support scheme but costs of treatment</w:t>
      </w:r>
      <w:r w:rsidR="00470901">
        <w:rPr>
          <w:rFonts w:ascii="Arial" w:hAnsi="Arial" w:cs="Arial"/>
          <w:i/>
          <w:iCs/>
          <w:color w:val="000000"/>
        </w:rPr>
        <w:t xml:space="preserve">, medicine, external care, </w:t>
      </w:r>
      <w:r w:rsidR="000C2420">
        <w:rPr>
          <w:rFonts w:ascii="Arial" w:hAnsi="Arial" w:cs="Arial"/>
          <w:i/>
          <w:iCs/>
          <w:color w:val="000000"/>
        </w:rPr>
        <w:t xml:space="preserve">higher than normal gas/electric costs, </w:t>
      </w:r>
      <w:r w:rsidR="00470901">
        <w:rPr>
          <w:rFonts w:ascii="Arial" w:hAnsi="Arial" w:cs="Arial"/>
          <w:i/>
          <w:iCs/>
          <w:color w:val="000000"/>
        </w:rPr>
        <w:t>etc. could result in a financial pressure on them / their household.</w:t>
      </w:r>
      <w:r w:rsidR="001C2940">
        <w:rPr>
          <w:rFonts w:ascii="Arial" w:hAnsi="Arial" w:cs="Arial"/>
          <w:i/>
          <w:iCs/>
          <w:color w:val="000000"/>
        </w:rPr>
        <w:t xml:space="preserve"> </w:t>
      </w:r>
    </w:p>
    <w:p w14:paraId="6B1720F6" w14:textId="6B13ECD3" w:rsidR="001C2940" w:rsidRPr="009A4CD0" w:rsidRDefault="001C2940" w:rsidP="0017653B">
      <w:pPr>
        <w:pStyle w:val="NormalWeb"/>
        <w:ind w:left="1429"/>
        <w:rPr>
          <w:rFonts w:ascii="Arial" w:hAnsi="Arial" w:cs="Arial"/>
          <w:i/>
          <w:iCs/>
          <w:color w:val="000000"/>
        </w:rPr>
      </w:pPr>
      <w:r>
        <w:rPr>
          <w:rFonts w:ascii="Arial" w:hAnsi="Arial" w:cs="Arial"/>
          <w:i/>
          <w:iCs/>
          <w:color w:val="000000"/>
        </w:rPr>
        <w:lastRenderedPageBreak/>
        <w:t xml:space="preserve">Where the </w:t>
      </w:r>
      <w:r w:rsidR="00C42DCF">
        <w:rPr>
          <w:rFonts w:ascii="Arial" w:hAnsi="Arial" w:cs="Arial"/>
          <w:i/>
          <w:iCs/>
          <w:color w:val="000000"/>
        </w:rPr>
        <w:t xml:space="preserve">household </w:t>
      </w:r>
      <w:r>
        <w:rPr>
          <w:rFonts w:ascii="Arial" w:hAnsi="Arial" w:cs="Arial"/>
          <w:i/>
          <w:iCs/>
          <w:color w:val="000000"/>
        </w:rPr>
        <w:t>is eligible for Council</w:t>
      </w:r>
      <w:r w:rsidR="00C42DCF">
        <w:rPr>
          <w:rFonts w:ascii="Arial" w:hAnsi="Arial" w:cs="Arial"/>
          <w:i/>
          <w:iCs/>
          <w:color w:val="000000"/>
        </w:rPr>
        <w:t xml:space="preserve"> Tax Support</w:t>
      </w:r>
      <w:r w:rsidR="00D817EC">
        <w:rPr>
          <w:rFonts w:ascii="Arial" w:hAnsi="Arial" w:cs="Arial"/>
          <w:i/>
          <w:iCs/>
          <w:color w:val="000000"/>
        </w:rPr>
        <w:t>,</w:t>
      </w:r>
      <w:r w:rsidR="00A202EA">
        <w:rPr>
          <w:rFonts w:ascii="Arial" w:hAnsi="Arial" w:cs="Arial"/>
          <w:i/>
          <w:iCs/>
          <w:color w:val="000000"/>
        </w:rPr>
        <w:t xml:space="preserve"> but not receiving 100% reduction already,</w:t>
      </w:r>
      <w:r w:rsidR="00C42DCF">
        <w:rPr>
          <w:rFonts w:ascii="Arial" w:hAnsi="Arial" w:cs="Arial"/>
          <w:i/>
          <w:iCs/>
          <w:color w:val="000000"/>
        </w:rPr>
        <w:t xml:space="preserve"> </w:t>
      </w:r>
      <w:r w:rsidR="0017653B">
        <w:rPr>
          <w:rFonts w:ascii="Arial" w:hAnsi="Arial" w:cs="Arial"/>
          <w:i/>
          <w:iCs/>
          <w:color w:val="000000"/>
        </w:rPr>
        <w:t>any</w:t>
      </w:r>
      <w:r w:rsidR="00647690">
        <w:rPr>
          <w:rFonts w:ascii="Arial" w:hAnsi="Arial" w:cs="Arial"/>
          <w:i/>
          <w:iCs/>
          <w:color w:val="000000"/>
        </w:rPr>
        <w:t xml:space="preserve"> discount will be against the remaining </w:t>
      </w:r>
      <w:r w:rsidR="00000423">
        <w:rPr>
          <w:rFonts w:ascii="Arial" w:hAnsi="Arial" w:cs="Arial"/>
          <w:i/>
          <w:iCs/>
          <w:color w:val="000000"/>
        </w:rPr>
        <w:t xml:space="preserve">council tax </w:t>
      </w:r>
      <w:r w:rsidR="00A202EA">
        <w:rPr>
          <w:rFonts w:ascii="Arial" w:hAnsi="Arial" w:cs="Arial"/>
          <w:i/>
          <w:iCs/>
          <w:color w:val="000000"/>
        </w:rPr>
        <w:t>balance due</w:t>
      </w:r>
      <w:r w:rsidR="00000423">
        <w:rPr>
          <w:rFonts w:ascii="Arial" w:hAnsi="Arial" w:cs="Arial"/>
          <w:i/>
          <w:iCs/>
          <w:color w:val="000000"/>
        </w:rPr>
        <w:t xml:space="preserve"> only</w:t>
      </w:r>
      <w:r w:rsidR="00A202EA">
        <w:rPr>
          <w:rFonts w:ascii="Arial" w:hAnsi="Arial" w:cs="Arial"/>
          <w:i/>
          <w:iCs/>
          <w:color w:val="000000"/>
        </w:rPr>
        <w:t xml:space="preserve">.  </w:t>
      </w:r>
    </w:p>
    <w:p w14:paraId="0D253125" w14:textId="6D1E7F2F" w:rsidR="00A83741" w:rsidRPr="00F6094B" w:rsidRDefault="00A83741" w:rsidP="00223D56">
      <w:pPr>
        <w:pStyle w:val="NormalWeb"/>
        <w:ind w:left="709"/>
        <w:rPr>
          <w:rFonts w:ascii="Arial" w:hAnsi="Arial" w:cs="Arial"/>
          <w:color w:val="000000"/>
        </w:rPr>
      </w:pPr>
      <w:r w:rsidRPr="00F6094B">
        <w:rPr>
          <w:rFonts w:ascii="Arial" w:hAnsi="Arial" w:cs="Arial"/>
          <w:i/>
        </w:rPr>
        <w:br/>
      </w:r>
      <w:r w:rsidRPr="00F6094B">
        <w:rPr>
          <w:rFonts w:ascii="Arial" w:hAnsi="Arial" w:cs="Arial"/>
          <w:b/>
        </w:rPr>
        <w:t>Exceptional circumstances</w:t>
      </w:r>
      <w:r w:rsidRPr="00F6094B">
        <w:rPr>
          <w:rFonts w:ascii="Arial" w:hAnsi="Arial" w:cs="Arial"/>
          <w:b/>
        </w:rPr>
        <w:br/>
      </w:r>
    </w:p>
    <w:p w14:paraId="66DB04B9" w14:textId="77777777" w:rsidR="00A83741" w:rsidRPr="00FE1C9B" w:rsidRDefault="00A83741" w:rsidP="00A83741">
      <w:pPr>
        <w:pStyle w:val="NormalWeb"/>
        <w:numPr>
          <w:ilvl w:val="0"/>
          <w:numId w:val="3"/>
        </w:numPr>
        <w:tabs>
          <w:tab w:val="clear" w:pos="1620"/>
          <w:tab w:val="num" w:pos="720"/>
        </w:tabs>
        <w:ind w:left="709" w:hanging="709"/>
        <w:rPr>
          <w:rFonts w:ascii="Arial" w:hAnsi="Arial" w:cs="Arial"/>
          <w:color w:val="000000"/>
        </w:rPr>
      </w:pPr>
      <w:r w:rsidRPr="00FE1C9B">
        <w:rPr>
          <w:rFonts w:ascii="Arial" w:hAnsi="Arial" w:cs="Arial"/>
        </w:rPr>
        <w:t xml:space="preserve">The Council will consider reducing the council liability for individuals in exceptional circumstances only </w:t>
      </w:r>
      <w:r w:rsidRPr="00FE1C9B">
        <w:rPr>
          <w:rFonts w:ascii="Arial" w:hAnsi="Arial" w:cs="Arial"/>
          <w:i/>
          <w:u w:val="single"/>
        </w:rPr>
        <w:t>and will consider the period for which this reduction will apply</w:t>
      </w:r>
      <w:r w:rsidRPr="00FE1C9B">
        <w:rPr>
          <w:rFonts w:ascii="Arial" w:hAnsi="Arial" w:cs="Arial"/>
        </w:rPr>
        <w:t xml:space="preserve">. </w:t>
      </w:r>
      <w:r w:rsidRPr="00FE1C9B">
        <w:rPr>
          <w:rFonts w:ascii="Arial" w:hAnsi="Arial" w:cs="Arial"/>
          <w:color w:val="000000"/>
        </w:rPr>
        <w:t xml:space="preserve"> The Council will treat all applications on their individual merits subject to the following criteria for each case: </w:t>
      </w:r>
      <w:r w:rsidRPr="00FE1C9B">
        <w:rPr>
          <w:rFonts w:ascii="Arial" w:hAnsi="Arial" w:cs="Arial"/>
          <w:color w:val="000000"/>
        </w:rPr>
        <w:br/>
      </w:r>
    </w:p>
    <w:p w14:paraId="7B511474" w14:textId="22BCA512" w:rsidR="00A83741" w:rsidRPr="00E110F9" w:rsidRDefault="00A83741" w:rsidP="00A83741">
      <w:pPr>
        <w:numPr>
          <w:ilvl w:val="0"/>
          <w:numId w:val="1"/>
        </w:numPr>
        <w:tabs>
          <w:tab w:val="num" w:pos="1260"/>
        </w:tabs>
        <w:spacing w:before="100" w:beforeAutospacing="1" w:after="100" w:afterAutospacing="1"/>
        <w:ind w:left="709" w:hanging="709"/>
        <w:jc w:val="both"/>
        <w:rPr>
          <w:rFonts w:ascii="Arial" w:hAnsi="Arial" w:cs="Arial"/>
          <w:color w:val="000000"/>
        </w:rPr>
      </w:pPr>
      <w:r w:rsidRPr="00E110F9">
        <w:rPr>
          <w:rFonts w:ascii="Arial" w:hAnsi="Arial" w:cs="Arial"/>
          <w:color w:val="000000"/>
        </w:rPr>
        <w:t xml:space="preserve">There must be evidence of </w:t>
      </w:r>
      <w:r>
        <w:rPr>
          <w:rFonts w:ascii="Arial" w:hAnsi="Arial" w:cs="Arial"/>
          <w:color w:val="000000"/>
        </w:rPr>
        <w:t xml:space="preserve">exceptional </w:t>
      </w:r>
      <w:r w:rsidRPr="00E110F9">
        <w:rPr>
          <w:rFonts w:ascii="Arial" w:hAnsi="Arial" w:cs="Arial"/>
          <w:color w:val="000000"/>
        </w:rPr>
        <w:t xml:space="preserve">financial hardship or </w:t>
      </w:r>
      <w:r>
        <w:rPr>
          <w:rFonts w:ascii="Arial" w:hAnsi="Arial" w:cs="Arial"/>
          <w:color w:val="000000"/>
        </w:rPr>
        <w:t xml:space="preserve">exceptional </w:t>
      </w:r>
      <w:r w:rsidRPr="00E110F9">
        <w:rPr>
          <w:rFonts w:ascii="Arial" w:hAnsi="Arial" w:cs="Arial"/>
          <w:color w:val="000000"/>
        </w:rPr>
        <w:t>personal circumstances that justif</w:t>
      </w:r>
      <w:r>
        <w:rPr>
          <w:rFonts w:ascii="Arial" w:hAnsi="Arial" w:cs="Arial"/>
          <w:color w:val="000000"/>
        </w:rPr>
        <w:t>y</w:t>
      </w:r>
      <w:r w:rsidRPr="00E110F9">
        <w:rPr>
          <w:rFonts w:ascii="Arial" w:hAnsi="Arial" w:cs="Arial"/>
          <w:color w:val="000000"/>
        </w:rPr>
        <w:t xml:space="preserve"> a reduction in council tax liability</w:t>
      </w:r>
      <w:r w:rsidR="00682D6A">
        <w:rPr>
          <w:rFonts w:ascii="Arial" w:hAnsi="Arial" w:cs="Arial"/>
          <w:color w:val="000000"/>
        </w:rPr>
        <w:t>.</w:t>
      </w:r>
      <w:r w:rsidR="000E5C90">
        <w:rPr>
          <w:rFonts w:ascii="Arial" w:hAnsi="Arial" w:cs="Arial"/>
          <w:color w:val="000000"/>
        </w:rPr>
        <w:t xml:space="preserve"> </w:t>
      </w:r>
      <w:r w:rsidR="00682D6A">
        <w:rPr>
          <w:rFonts w:ascii="Arial" w:hAnsi="Arial" w:cs="Arial"/>
          <w:color w:val="000000"/>
        </w:rPr>
        <w:t xml:space="preserve"> For example, someone with</w:t>
      </w:r>
      <w:r w:rsidR="00CC7ECD">
        <w:rPr>
          <w:rFonts w:ascii="Arial" w:hAnsi="Arial" w:cs="Arial"/>
          <w:color w:val="000000"/>
        </w:rPr>
        <w:t xml:space="preserve"> a</w:t>
      </w:r>
      <w:r w:rsidR="000E5C90">
        <w:rPr>
          <w:rFonts w:ascii="Arial" w:hAnsi="Arial" w:cs="Arial"/>
          <w:color w:val="000000"/>
        </w:rPr>
        <w:t xml:space="preserve"> </w:t>
      </w:r>
      <w:r w:rsidR="0015495B">
        <w:rPr>
          <w:rFonts w:ascii="Arial" w:hAnsi="Arial" w:cs="Arial"/>
          <w:color w:val="000000"/>
        </w:rPr>
        <w:t>serious illness</w:t>
      </w:r>
      <w:r w:rsidR="00CC7ECD">
        <w:rPr>
          <w:rFonts w:ascii="Arial" w:hAnsi="Arial" w:cs="Arial"/>
          <w:color w:val="000000"/>
        </w:rPr>
        <w:t xml:space="preserve"> and struggling financially.</w:t>
      </w:r>
      <w:r w:rsidRPr="00E110F9">
        <w:rPr>
          <w:rFonts w:ascii="Arial" w:hAnsi="Arial" w:cs="Arial"/>
          <w:color w:val="000000"/>
        </w:rPr>
        <w:t xml:space="preserve"> </w:t>
      </w:r>
    </w:p>
    <w:p w14:paraId="708AB1E1" w14:textId="6DB11CDA" w:rsidR="00A83741" w:rsidRPr="00E110F9" w:rsidRDefault="00A83741" w:rsidP="00A83741">
      <w:pPr>
        <w:numPr>
          <w:ilvl w:val="0"/>
          <w:numId w:val="1"/>
        </w:numPr>
        <w:tabs>
          <w:tab w:val="num" w:pos="1260"/>
        </w:tabs>
        <w:spacing w:before="100" w:beforeAutospacing="1" w:after="100" w:afterAutospacing="1"/>
        <w:ind w:left="709" w:hanging="709"/>
        <w:jc w:val="both"/>
        <w:rPr>
          <w:rFonts w:ascii="Arial" w:hAnsi="Arial" w:cs="Arial"/>
          <w:color w:val="000000"/>
        </w:rPr>
      </w:pPr>
      <w:r w:rsidRPr="00E110F9">
        <w:rPr>
          <w:rFonts w:ascii="Arial" w:hAnsi="Arial" w:cs="Arial"/>
          <w:color w:val="000000"/>
        </w:rPr>
        <w:t xml:space="preserve">The </w:t>
      </w:r>
      <w:r>
        <w:rPr>
          <w:rFonts w:ascii="Arial" w:hAnsi="Arial" w:cs="Arial"/>
          <w:color w:val="000000"/>
        </w:rPr>
        <w:t>applicant</w:t>
      </w:r>
      <w:r w:rsidRPr="00E110F9">
        <w:rPr>
          <w:rFonts w:ascii="Arial" w:hAnsi="Arial" w:cs="Arial"/>
          <w:color w:val="000000"/>
        </w:rPr>
        <w:t xml:space="preserve"> must satisfy the Council that all reasonable steps have been taken to resolve the situation prior to application</w:t>
      </w:r>
      <w:r w:rsidR="00CC7ECD">
        <w:rPr>
          <w:rFonts w:ascii="Arial" w:hAnsi="Arial" w:cs="Arial"/>
          <w:color w:val="000000"/>
        </w:rPr>
        <w:t>.</w:t>
      </w:r>
      <w:r w:rsidRPr="00E110F9">
        <w:rPr>
          <w:rFonts w:ascii="Arial" w:hAnsi="Arial" w:cs="Arial"/>
          <w:color w:val="000000"/>
        </w:rPr>
        <w:t xml:space="preserve"> </w:t>
      </w:r>
    </w:p>
    <w:p w14:paraId="13D6FBCD" w14:textId="01FA839F" w:rsidR="00A83741" w:rsidRPr="00E110F9" w:rsidRDefault="00A83741" w:rsidP="00A83741">
      <w:pPr>
        <w:numPr>
          <w:ilvl w:val="0"/>
          <w:numId w:val="1"/>
        </w:numPr>
        <w:tabs>
          <w:tab w:val="num" w:pos="1260"/>
        </w:tabs>
        <w:spacing w:before="100" w:beforeAutospacing="1" w:after="100" w:afterAutospacing="1"/>
        <w:ind w:left="709" w:hanging="709"/>
        <w:jc w:val="both"/>
        <w:rPr>
          <w:rFonts w:ascii="Arial" w:hAnsi="Arial" w:cs="Arial"/>
          <w:color w:val="000000"/>
        </w:rPr>
      </w:pPr>
      <w:r w:rsidRPr="00E110F9">
        <w:rPr>
          <w:rFonts w:ascii="Arial" w:hAnsi="Arial" w:cs="Arial"/>
          <w:color w:val="000000"/>
        </w:rPr>
        <w:t xml:space="preserve">The taxpayer has applied for </w:t>
      </w:r>
      <w:r w:rsidR="00D8125A">
        <w:rPr>
          <w:rFonts w:ascii="Arial" w:hAnsi="Arial" w:cs="Arial"/>
          <w:color w:val="000000"/>
        </w:rPr>
        <w:t>C</w:t>
      </w:r>
      <w:r w:rsidR="00D8125A" w:rsidRPr="00E110F9">
        <w:rPr>
          <w:rFonts w:ascii="Arial" w:hAnsi="Arial" w:cs="Arial"/>
          <w:color w:val="000000"/>
        </w:rPr>
        <w:t xml:space="preserve">ouncil </w:t>
      </w:r>
      <w:r w:rsidR="00D8125A">
        <w:rPr>
          <w:rFonts w:ascii="Arial" w:hAnsi="Arial" w:cs="Arial"/>
          <w:color w:val="000000"/>
        </w:rPr>
        <w:t>T</w:t>
      </w:r>
      <w:r w:rsidR="00D8125A" w:rsidRPr="00E110F9">
        <w:rPr>
          <w:rFonts w:ascii="Arial" w:hAnsi="Arial" w:cs="Arial"/>
          <w:color w:val="000000"/>
        </w:rPr>
        <w:t xml:space="preserve">ax </w:t>
      </w:r>
      <w:r w:rsidR="00D8125A">
        <w:rPr>
          <w:rFonts w:ascii="Arial" w:hAnsi="Arial" w:cs="Arial"/>
          <w:color w:val="000000"/>
        </w:rPr>
        <w:t>S</w:t>
      </w:r>
      <w:r w:rsidR="006510A6">
        <w:rPr>
          <w:rFonts w:ascii="Arial" w:hAnsi="Arial" w:cs="Arial"/>
          <w:color w:val="000000"/>
        </w:rPr>
        <w:t>upport (</w:t>
      </w:r>
      <w:r w:rsidRPr="00E110F9">
        <w:rPr>
          <w:rFonts w:ascii="Arial" w:hAnsi="Arial" w:cs="Arial"/>
          <w:color w:val="000000"/>
        </w:rPr>
        <w:t>benefit</w:t>
      </w:r>
      <w:r w:rsidR="006510A6">
        <w:rPr>
          <w:rFonts w:ascii="Arial" w:hAnsi="Arial" w:cs="Arial"/>
          <w:color w:val="000000"/>
        </w:rPr>
        <w:t>)</w:t>
      </w:r>
      <w:r w:rsidRPr="00E110F9">
        <w:rPr>
          <w:rFonts w:ascii="Arial" w:hAnsi="Arial" w:cs="Arial"/>
          <w:color w:val="000000"/>
        </w:rPr>
        <w:t xml:space="preserve"> in cases of financial hardship. The </w:t>
      </w:r>
      <w:r w:rsidR="00D8125A">
        <w:rPr>
          <w:rFonts w:ascii="Arial" w:hAnsi="Arial" w:cs="Arial"/>
          <w:color w:val="000000"/>
        </w:rPr>
        <w:t>Council Tax Support scheme</w:t>
      </w:r>
      <w:r w:rsidRPr="00E110F9">
        <w:rPr>
          <w:rFonts w:ascii="Arial" w:hAnsi="Arial" w:cs="Arial"/>
          <w:color w:val="000000"/>
        </w:rPr>
        <w:t xml:space="preserve"> exists to ensure that those on low incomes receive financial assistance with their council tax</w:t>
      </w:r>
      <w:r w:rsidR="00416736">
        <w:rPr>
          <w:rFonts w:ascii="Arial" w:hAnsi="Arial" w:cs="Arial"/>
          <w:color w:val="000000"/>
        </w:rPr>
        <w:t>.</w:t>
      </w:r>
      <w:r w:rsidRPr="00E110F9">
        <w:rPr>
          <w:rFonts w:ascii="Arial" w:hAnsi="Arial" w:cs="Arial"/>
          <w:color w:val="000000"/>
        </w:rPr>
        <w:t xml:space="preserve"> </w:t>
      </w:r>
    </w:p>
    <w:p w14:paraId="3986B313" w14:textId="77777777" w:rsidR="00A83741" w:rsidRDefault="00A83741" w:rsidP="00A83741">
      <w:pPr>
        <w:numPr>
          <w:ilvl w:val="0"/>
          <w:numId w:val="1"/>
        </w:numPr>
        <w:tabs>
          <w:tab w:val="num" w:pos="1260"/>
        </w:tabs>
        <w:spacing w:before="100" w:beforeAutospacing="1" w:after="100" w:afterAutospacing="1"/>
        <w:ind w:left="709" w:hanging="709"/>
        <w:jc w:val="both"/>
        <w:rPr>
          <w:rFonts w:ascii="Arial" w:hAnsi="Arial" w:cs="Arial"/>
          <w:color w:val="000000"/>
        </w:rPr>
      </w:pPr>
      <w:r w:rsidRPr="00E110F9">
        <w:rPr>
          <w:rFonts w:ascii="Arial" w:hAnsi="Arial" w:cs="Arial"/>
          <w:color w:val="000000"/>
        </w:rPr>
        <w:t xml:space="preserve">All other avenues for a reduction i.e. </w:t>
      </w:r>
      <w:r>
        <w:rPr>
          <w:rFonts w:ascii="Arial" w:hAnsi="Arial" w:cs="Arial"/>
          <w:color w:val="000000"/>
        </w:rPr>
        <w:t xml:space="preserve">statutory </w:t>
      </w:r>
      <w:r w:rsidRPr="00E110F9">
        <w:rPr>
          <w:rFonts w:ascii="Arial" w:hAnsi="Arial" w:cs="Arial"/>
          <w:color w:val="000000"/>
        </w:rPr>
        <w:t>exemptions</w:t>
      </w:r>
      <w:r>
        <w:rPr>
          <w:rFonts w:ascii="Arial" w:hAnsi="Arial" w:cs="Arial"/>
          <w:color w:val="000000"/>
        </w:rPr>
        <w:t xml:space="preserve"> and </w:t>
      </w:r>
      <w:r w:rsidRPr="00E110F9">
        <w:rPr>
          <w:rFonts w:ascii="Arial" w:hAnsi="Arial" w:cs="Arial"/>
          <w:color w:val="000000"/>
        </w:rPr>
        <w:t>discounts have been exhausted.</w:t>
      </w:r>
    </w:p>
    <w:p w14:paraId="7F90C44D" w14:textId="77777777" w:rsidR="00A83741" w:rsidRDefault="00A83741" w:rsidP="00A83741">
      <w:pPr>
        <w:spacing w:before="100" w:beforeAutospacing="1" w:after="100" w:afterAutospacing="1"/>
        <w:ind w:left="709"/>
        <w:rPr>
          <w:rFonts w:ascii="Arial" w:hAnsi="Arial" w:cs="Arial"/>
        </w:rPr>
      </w:pPr>
      <w:r>
        <w:rPr>
          <w:rFonts w:ascii="Arial" w:hAnsi="Arial" w:cs="Arial"/>
        </w:rPr>
        <w:br/>
      </w:r>
      <w:r>
        <w:rPr>
          <w:rFonts w:ascii="Arial" w:hAnsi="Arial" w:cs="Arial"/>
          <w:b/>
        </w:rPr>
        <w:t>C</w:t>
      </w:r>
      <w:r w:rsidRPr="00E20D27">
        <w:rPr>
          <w:rFonts w:ascii="Arial" w:hAnsi="Arial" w:cs="Arial"/>
          <w:b/>
        </w:rPr>
        <w:t>laiming relief under S13A</w:t>
      </w:r>
    </w:p>
    <w:p w14:paraId="6FC7CD75" w14:textId="589A7982" w:rsidR="00A83741" w:rsidRPr="00E20D27" w:rsidRDefault="00A83741" w:rsidP="00A83741">
      <w:pPr>
        <w:numPr>
          <w:ilvl w:val="0"/>
          <w:numId w:val="3"/>
        </w:numPr>
        <w:tabs>
          <w:tab w:val="clear" w:pos="1620"/>
          <w:tab w:val="num" w:pos="709"/>
        </w:tabs>
        <w:spacing w:before="100" w:beforeAutospacing="1" w:after="100" w:afterAutospacing="1"/>
        <w:ind w:left="709" w:hanging="709"/>
        <w:rPr>
          <w:rFonts w:ascii="Arial" w:hAnsi="Arial" w:cs="Arial"/>
          <w:color w:val="000000"/>
        </w:rPr>
      </w:pPr>
      <w:r w:rsidRPr="00E20D27">
        <w:rPr>
          <w:rFonts w:ascii="Arial" w:hAnsi="Arial" w:cs="Arial"/>
          <w:color w:val="000000"/>
        </w:rPr>
        <w:t>Council tax payers falling into the class pertaining to environmental factors will need to make their claim in writing, setting out the circumstances causing them t</w:t>
      </w:r>
      <w:r>
        <w:rPr>
          <w:rFonts w:ascii="Arial" w:hAnsi="Arial" w:cs="Arial"/>
          <w:color w:val="000000"/>
        </w:rPr>
        <w:t>o leave their home.</w:t>
      </w:r>
      <w:r>
        <w:rPr>
          <w:rFonts w:ascii="Arial" w:hAnsi="Arial" w:cs="Arial"/>
          <w:color w:val="000000"/>
        </w:rPr>
        <w:br/>
      </w:r>
      <w:r>
        <w:rPr>
          <w:rFonts w:ascii="Arial" w:hAnsi="Arial" w:cs="Arial"/>
          <w:color w:val="000000"/>
        </w:rPr>
        <w:br/>
        <w:t>Awards to foster p</w:t>
      </w:r>
      <w:r w:rsidRPr="00E20D27">
        <w:rPr>
          <w:rFonts w:ascii="Arial" w:hAnsi="Arial" w:cs="Arial"/>
          <w:color w:val="000000"/>
        </w:rPr>
        <w:t>arents</w:t>
      </w:r>
      <w:r>
        <w:rPr>
          <w:rFonts w:ascii="Arial" w:hAnsi="Arial" w:cs="Arial"/>
          <w:color w:val="000000"/>
        </w:rPr>
        <w:t>, family and friends carers</w:t>
      </w:r>
      <w:r w:rsidR="00B71DC0">
        <w:rPr>
          <w:rFonts w:ascii="Arial" w:hAnsi="Arial" w:cs="Arial"/>
          <w:color w:val="000000"/>
        </w:rPr>
        <w:t>,</w:t>
      </w:r>
      <w:r>
        <w:rPr>
          <w:rFonts w:ascii="Arial" w:hAnsi="Arial" w:cs="Arial"/>
          <w:color w:val="000000"/>
        </w:rPr>
        <w:t xml:space="preserve"> care leavers</w:t>
      </w:r>
      <w:r w:rsidRPr="00E20D27">
        <w:rPr>
          <w:rFonts w:ascii="Arial" w:hAnsi="Arial" w:cs="Arial"/>
          <w:color w:val="000000"/>
        </w:rPr>
        <w:t xml:space="preserve"> </w:t>
      </w:r>
      <w:r w:rsidR="00B71DC0">
        <w:rPr>
          <w:rFonts w:ascii="Arial" w:hAnsi="Arial" w:cs="Arial"/>
          <w:color w:val="000000"/>
        </w:rPr>
        <w:t xml:space="preserve">and </w:t>
      </w:r>
      <w:r w:rsidR="00DD4A70">
        <w:rPr>
          <w:rFonts w:ascii="Arial" w:hAnsi="Arial" w:cs="Arial"/>
          <w:color w:val="000000"/>
        </w:rPr>
        <w:t>S</w:t>
      </w:r>
      <w:r w:rsidR="00042421">
        <w:rPr>
          <w:rFonts w:ascii="Arial" w:hAnsi="Arial" w:cs="Arial"/>
          <w:color w:val="000000"/>
        </w:rPr>
        <w:t xml:space="preserve">hared </w:t>
      </w:r>
      <w:r w:rsidR="00DD4A70">
        <w:rPr>
          <w:rFonts w:ascii="Arial" w:hAnsi="Arial" w:cs="Arial"/>
          <w:color w:val="000000"/>
        </w:rPr>
        <w:t>L</w:t>
      </w:r>
      <w:r w:rsidR="00042421">
        <w:rPr>
          <w:rFonts w:ascii="Arial" w:hAnsi="Arial" w:cs="Arial"/>
          <w:color w:val="000000"/>
        </w:rPr>
        <w:t xml:space="preserve">ives </w:t>
      </w:r>
      <w:r w:rsidR="00DD4A70">
        <w:rPr>
          <w:rFonts w:ascii="Arial" w:hAnsi="Arial" w:cs="Arial"/>
          <w:color w:val="000000"/>
        </w:rPr>
        <w:t xml:space="preserve">Camden </w:t>
      </w:r>
      <w:r w:rsidR="00042421">
        <w:rPr>
          <w:rFonts w:ascii="Arial" w:hAnsi="Arial" w:cs="Arial"/>
          <w:color w:val="000000"/>
        </w:rPr>
        <w:t>carers</w:t>
      </w:r>
      <w:r w:rsidR="00DD4A70">
        <w:rPr>
          <w:rFonts w:ascii="Arial" w:hAnsi="Arial" w:cs="Arial"/>
          <w:color w:val="000000"/>
        </w:rPr>
        <w:t xml:space="preserve"> (main and respite only)</w:t>
      </w:r>
      <w:r w:rsidR="00042421">
        <w:rPr>
          <w:rFonts w:ascii="Arial" w:hAnsi="Arial" w:cs="Arial"/>
          <w:color w:val="000000"/>
        </w:rPr>
        <w:t xml:space="preserve"> </w:t>
      </w:r>
      <w:r w:rsidRPr="00E20D27">
        <w:rPr>
          <w:rFonts w:ascii="Arial" w:hAnsi="Arial" w:cs="Arial"/>
          <w:color w:val="000000"/>
        </w:rPr>
        <w:t>will be granted automatically without the need for an application.</w:t>
      </w:r>
      <w:r w:rsidR="00042421">
        <w:rPr>
          <w:rFonts w:ascii="Arial" w:hAnsi="Arial" w:cs="Arial"/>
          <w:color w:val="000000"/>
        </w:rPr>
        <w:t xml:space="preserve">  Th</w:t>
      </w:r>
      <w:r w:rsidR="00143BF1">
        <w:rPr>
          <w:rFonts w:ascii="Arial" w:hAnsi="Arial" w:cs="Arial"/>
          <w:color w:val="000000"/>
        </w:rPr>
        <w:t>e Council Tax service will be notified internally by the relevant services regarding who is eligible for these discretionary reductions.</w:t>
      </w:r>
      <w:r w:rsidRPr="00E20D27">
        <w:rPr>
          <w:rFonts w:ascii="Arial" w:hAnsi="Arial" w:cs="Arial"/>
          <w:color w:val="000000"/>
        </w:rPr>
        <w:br/>
      </w:r>
      <w:r w:rsidRPr="00E20D27">
        <w:rPr>
          <w:rFonts w:ascii="Arial" w:hAnsi="Arial" w:cs="Arial"/>
          <w:color w:val="000000"/>
        </w:rPr>
        <w:br/>
        <w:t xml:space="preserve">Individual requests for reductions in Council Tax liability due to </w:t>
      </w:r>
      <w:r w:rsidR="0017653B">
        <w:rPr>
          <w:rFonts w:ascii="Arial" w:hAnsi="Arial" w:cs="Arial"/>
          <w:color w:val="000000"/>
        </w:rPr>
        <w:t xml:space="preserve">being terminally ill and experiencing financial difficulty or other </w:t>
      </w:r>
      <w:r w:rsidRPr="00E20D27">
        <w:rPr>
          <w:rFonts w:ascii="Arial" w:hAnsi="Arial" w:cs="Arial"/>
          <w:color w:val="000000"/>
        </w:rPr>
        <w:t>exceptional  circumstances will be required in writing from the taxpayer, their advocate/appointee or a recognised third party acting on their behalf and contain a full explanation as to why the relief is requested and address the criteria set out in paragraph</w:t>
      </w:r>
      <w:r>
        <w:rPr>
          <w:rFonts w:ascii="Arial" w:hAnsi="Arial" w:cs="Arial"/>
          <w:color w:val="000000"/>
        </w:rPr>
        <w:t xml:space="preserve"> </w:t>
      </w:r>
      <w:r w:rsidR="0017653B">
        <w:rPr>
          <w:rFonts w:ascii="Arial" w:hAnsi="Arial" w:cs="Arial"/>
          <w:color w:val="000000"/>
        </w:rPr>
        <w:t>7</w:t>
      </w:r>
      <w:r>
        <w:rPr>
          <w:rFonts w:ascii="Arial" w:hAnsi="Arial" w:cs="Arial"/>
          <w:color w:val="000000"/>
        </w:rPr>
        <w:t>.</w:t>
      </w:r>
      <w:r>
        <w:rPr>
          <w:rFonts w:ascii="Arial" w:hAnsi="Arial" w:cs="Arial"/>
          <w:color w:val="000000"/>
        </w:rPr>
        <w:br/>
      </w:r>
      <w:r w:rsidRPr="00E20D27">
        <w:rPr>
          <w:rFonts w:ascii="Arial" w:hAnsi="Arial" w:cs="Arial"/>
          <w:color w:val="000000"/>
        </w:rPr>
        <w:br/>
        <w:t>The Council may request further evidence from the taxpayer in support of an application.</w:t>
      </w:r>
      <w:r w:rsidRPr="00E20D27">
        <w:rPr>
          <w:rFonts w:ascii="Arial" w:hAnsi="Arial" w:cs="Arial"/>
          <w:color w:val="000000"/>
        </w:rPr>
        <w:br/>
      </w:r>
      <w:r w:rsidRPr="00E20D27">
        <w:rPr>
          <w:rFonts w:ascii="Arial" w:hAnsi="Arial" w:cs="Arial"/>
          <w:color w:val="000000"/>
        </w:rPr>
        <w:br/>
      </w:r>
      <w:r w:rsidRPr="00E20D27">
        <w:rPr>
          <w:rFonts w:ascii="Arial" w:hAnsi="Arial" w:cs="Arial"/>
          <w:b/>
          <w:color w:val="000000"/>
        </w:rPr>
        <w:t>Procedure for determination of individual applications</w:t>
      </w:r>
      <w:r w:rsidRPr="00E20D27">
        <w:rPr>
          <w:rFonts w:ascii="Arial" w:hAnsi="Arial" w:cs="Arial"/>
          <w:color w:val="000000"/>
        </w:rPr>
        <w:br/>
      </w:r>
    </w:p>
    <w:p w14:paraId="5F21FBB6" w14:textId="3C67B7A2" w:rsidR="00A83741" w:rsidRDefault="00A83741" w:rsidP="00A83741">
      <w:pPr>
        <w:numPr>
          <w:ilvl w:val="0"/>
          <w:numId w:val="3"/>
        </w:numPr>
        <w:tabs>
          <w:tab w:val="clear" w:pos="1620"/>
          <w:tab w:val="num" w:pos="709"/>
        </w:tabs>
        <w:spacing w:before="100" w:beforeAutospacing="1" w:after="100" w:afterAutospacing="1"/>
        <w:ind w:left="709" w:hanging="709"/>
        <w:rPr>
          <w:rFonts w:ascii="Arial" w:hAnsi="Arial" w:cs="Arial"/>
        </w:rPr>
      </w:pPr>
      <w:r w:rsidRPr="00E20D27">
        <w:rPr>
          <w:rFonts w:ascii="Arial" w:hAnsi="Arial" w:cs="Arial"/>
        </w:rPr>
        <w:lastRenderedPageBreak/>
        <w:t>The procedure for determining applications</w:t>
      </w:r>
      <w:r>
        <w:rPr>
          <w:rFonts w:ascii="Arial" w:hAnsi="Arial" w:cs="Arial"/>
        </w:rPr>
        <w:t xml:space="preserve"> from individuals in exceptional circumstances</w:t>
      </w:r>
      <w:r w:rsidRPr="00E20D27">
        <w:rPr>
          <w:rFonts w:ascii="Arial" w:hAnsi="Arial" w:cs="Arial"/>
        </w:rPr>
        <w:t xml:space="preserve"> will involve </w:t>
      </w:r>
      <w:r w:rsidR="00564321">
        <w:rPr>
          <w:rFonts w:ascii="Arial" w:hAnsi="Arial" w:cs="Arial"/>
        </w:rPr>
        <w:t>Council Tax Officers</w:t>
      </w:r>
      <w:r w:rsidR="00564321" w:rsidRPr="00E20D27">
        <w:rPr>
          <w:rFonts w:ascii="Arial" w:hAnsi="Arial" w:cs="Arial"/>
        </w:rPr>
        <w:t xml:space="preserve"> </w:t>
      </w:r>
      <w:r w:rsidRPr="00A65FF0">
        <w:rPr>
          <w:rFonts w:ascii="Arial" w:hAnsi="Arial" w:cs="Arial"/>
        </w:rPr>
        <w:t>making a recommendation to the</w:t>
      </w:r>
      <w:r w:rsidR="00A65FF0" w:rsidRPr="00A65FF0">
        <w:rPr>
          <w:rFonts w:ascii="Arial" w:hAnsi="Arial" w:cs="Arial"/>
        </w:rPr>
        <w:t xml:space="preserve"> </w:t>
      </w:r>
      <w:r w:rsidR="001C1172">
        <w:rPr>
          <w:rFonts w:ascii="Arial" w:hAnsi="Arial" w:cs="Arial"/>
        </w:rPr>
        <w:t xml:space="preserve">Council Tax and </w:t>
      </w:r>
      <w:r w:rsidR="00114030">
        <w:rPr>
          <w:rFonts w:ascii="Arial" w:hAnsi="Arial" w:cs="Arial"/>
        </w:rPr>
        <w:t xml:space="preserve">Enforcement </w:t>
      </w:r>
      <w:r w:rsidR="001C1172">
        <w:rPr>
          <w:rFonts w:ascii="Arial" w:hAnsi="Arial" w:cs="Arial"/>
        </w:rPr>
        <w:t>Service Manager</w:t>
      </w:r>
      <w:r w:rsidRPr="00A65FF0">
        <w:rPr>
          <w:rFonts w:ascii="Arial" w:hAnsi="Arial" w:cs="Arial"/>
        </w:rPr>
        <w:t xml:space="preserve"> </w:t>
      </w:r>
      <w:r w:rsidRPr="00A65FF0">
        <w:rPr>
          <w:rFonts w:ascii="Arial" w:hAnsi="Arial" w:cs="Arial"/>
        </w:rPr>
        <w:br/>
      </w:r>
      <w:r w:rsidRPr="00E20D27">
        <w:rPr>
          <w:rFonts w:ascii="Arial" w:hAnsi="Arial" w:cs="Arial"/>
        </w:rPr>
        <w:br/>
        <w:t xml:space="preserve">The </w:t>
      </w:r>
      <w:r w:rsidR="001C1172">
        <w:rPr>
          <w:rFonts w:ascii="Arial" w:hAnsi="Arial" w:cs="Arial"/>
        </w:rPr>
        <w:t xml:space="preserve">Council Tax and </w:t>
      </w:r>
      <w:r w:rsidR="00114030">
        <w:rPr>
          <w:rFonts w:ascii="Arial" w:hAnsi="Arial" w:cs="Arial"/>
        </w:rPr>
        <w:t xml:space="preserve">Enforcement </w:t>
      </w:r>
      <w:r w:rsidR="001C1172">
        <w:rPr>
          <w:rFonts w:ascii="Arial" w:hAnsi="Arial" w:cs="Arial"/>
        </w:rPr>
        <w:t>Service Manager</w:t>
      </w:r>
      <w:r w:rsidR="001C1172" w:rsidRPr="00A65FF0">
        <w:rPr>
          <w:rFonts w:ascii="Arial" w:hAnsi="Arial" w:cs="Arial"/>
        </w:rPr>
        <w:t xml:space="preserve"> </w:t>
      </w:r>
      <w:r w:rsidRPr="00E20D27">
        <w:rPr>
          <w:rFonts w:ascii="Arial" w:hAnsi="Arial" w:cs="Arial"/>
        </w:rPr>
        <w:t>will consider written representations and notify the taxpayer of their decision within 21 days of receiving sufficient information to make a decision</w:t>
      </w:r>
      <w:r w:rsidR="00AA4EE5">
        <w:rPr>
          <w:rFonts w:ascii="Arial" w:hAnsi="Arial" w:cs="Arial"/>
        </w:rPr>
        <w:t xml:space="preserve"> if they are unsuccessful or issue a revised bill showing the discretionary reduction applied</w:t>
      </w:r>
      <w:r w:rsidRPr="00E20D27">
        <w:rPr>
          <w:rFonts w:ascii="Arial" w:hAnsi="Arial" w:cs="Arial"/>
        </w:rPr>
        <w:t>.</w:t>
      </w:r>
      <w:r>
        <w:rPr>
          <w:rFonts w:ascii="Arial" w:hAnsi="Arial" w:cs="Arial"/>
        </w:rPr>
        <w:br/>
      </w:r>
      <w:r>
        <w:rPr>
          <w:rFonts w:ascii="Arial" w:hAnsi="Arial" w:cs="Arial"/>
        </w:rPr>
        <w:br/>
      </w:r>
      <w:r w:rsidRPr="00E20D27">
        <w:rPr>
          <w:rFonts w:ascii="Arial" w:hAnsi="Arial" w:cs="Arial"/>
          <w:b/>
        </w:rPr>
        <w:t>Request for review of a decision in respect of individual applications</w:t>
      </w:r>
      <w:r>
        <w:rPr>
          <w:rFonts w:ascii="Arial" w:hAnsi="Arial" w:cs="Arial"/>
        </w:rPr>
        <w:br/>
      </w:r>
    </w:p>
    <w:p w14:paraId="35C258D9" w14:textId="2F2CFB39" w:rsidR="00A83741" w:rsidRPr="00E20D27" w:rsidRDefault="00A83741" w:rsidP="00A83741">
      <w:pPr>
        <w:numPr>
          <w:ilvl w:val="0"/>
          <w:numId w:val="3"/>
        </w:numPr>
        <w:tabs>
          <w:tab w:val="clear" w:pos="1620"/>
          <w:tab w:val="num" w:pos="709"/>
        </w:tabs>
        <w:spacing w:before="100" w:beforeAutospacing="1" w:after="100" w:afterAutospacing="1"/>
        <w:ind w:left="709" w:hanging="709"/>
        <w:rPr>
          <w:rFonts w:ascii="Arial" w:hAnsi="Arial"/>
        </w:rPr>
      </w:pPr>
      <w:r w:rsidRPr="00E20D27">
        <w:rPr>
          <w:rFonts w:ascii="Arial" w:hAnsi="Arial"/>
        </w:rPr>
        <w:t xml:space="preserve">The Council will accept a written request for a further review of its decision from the taxpayer within one month of the date of the letter informing them of its decision. The review process will involve consideration of the request on its merits. The Council will consider whether the taxpayer has provided any additional information that will justify a change to its original decision. Reviews will be carried out by the </w:t>
      </w:r>
      <w:r w:rsidR="00970478">
        <w:rPr>
          <w:rFonts w:ascii="Arial" w:hAnsi="Arial"/>
        </w:rPr>
        <w:t>Head of Council Tax, Business Rates and Benefits.</w:t>
      </w:r>
      <w:r w:rsidRPr="00E20D27">
        <w:rPr>
          <w:rFonts w:ascii="Arial" w:hAnsi="Arial"/>
        </w:rPr>
        <w:br/>
      </w:r>
      <w:r>
        <w:rPr>
          <w:rFonts w:ascii="Arial" w:hAnsi="Arial"/>
          <w:b/>
        </w:rPr>
        <w:br/>
      </w:r>
      <w:r w:rsidRPr="00E20D27">
        <w:rPr>
          <w:rFonts w:ascii="Arial" w:hAnsi="Arial"/>
          <w:b/>
        </w:rPr>
        <w:t>Change of circumstances</w:t>
      </w:r>
      <w:r>
        <w:rPr>
          <w:rFonts w:ascii="Arial" w:hAnsi="Arial"/>
          <w:b/>
        </w:rPr>
        <w:br/>
      </w:r>
    </w:p>
    <w:p w14:paraId="7BD74D9A" w14:textId="77777777" w:rsidR="00A83741" w:rsidRPr="00E20D27" w:rsidRDefault="00A83741" w:rsidP="00A83741">
      <w:pPr>
        <w:numPr>
          <w:ilvl w:val="0"/>
          <w:numId w:val="3"/>
        </w:numPr>
        <w:tabs>
          <w:tab w:val="clear" w:pos="1620"/>
          <w:tab w:val="num" w:pos="709"/>
        </w:tabs>
        <w:spacing w:before="100" w:beforeAutospacing="1" w:after="100" w:afterAutospacing="1"/>
        <w:ind w:left="709" w:hanging="709"/>
        <w:rPr>
          <w:rFonts w:ascii="Arial" w:hAnsi="Arial" w:cs="Arial"/>
        </w:rPr>
      </w:pPr>
      <w:r w:rsidRPr="00E20D27">
        <w:rPr>
          <w:rFonts w:ascii="Arial" w:hAnsi="Arial" w:cs="Arial"/>
        </w:rPr>
        <w:t>The taxpayer has a duty to notify the Council where a change in circumstance would affect the granting of the relief.</w:t>
      </w:r>
      <w:r w:rsidRPr="00E20D27">
        <w:rPr>
          <w:rFonts w:ascii="Arial" w:hAnsi="Arial" w:cs="Arial"/>
        </w:rPr>
        <w:br/>
      </w:r>
      <w:r w:rsidRPr="00E20D27">
        <w:rPr>
          <w:rFonts w:ascii="Arial" w:hAnsi="Arial" w:cs="Arial"/>
        </w:rPr>
        <w:br/>
      </w:r>
      <w:r w:rsidRPr="00E20D27">
        <w:rPr>
          <w:rFonts w:ascii="Arial" w:hAnsi="Arial" w:cs="Arial"/>
          <w:b/>
        </w:rPr>
        <w:t>Policy review</w:t>
      </w:r>
      <w:r>
        <w:rPr>
          <w:rFonts w:ascii="Arial" w:hAnsi="Arial" w:cs="Arial"/>
          <w:b/>
        </w:rPr>
        <w:br/>
      </w:r>
    </w:p>
    <w:p w14:paraId="0DC905CF" w14:textId="4065FCC1" w:rsidR="00A83741" w:rsidRDefault="00A83741" w:rsidP="00A83741">
      <w:pPr>
        <w:numPr>
          <w:ilvl w:val="0"/>
          <w:numId w:val="3"/>
        </w:numPr>
        <w:tabs>
          <w:tab w:val="clear" w:pos="1620"/>
          <w:tab w:val="num" w:pos="709"/>
        </w:tabs>
        <w:spacing w:before="100" w:beforeAutospacing="1" w:after="100" w:afterAutospacing="1"/>
        <w:ind w:left="709" w:hanging="709"/>
        <w:rPr>
          <w:rFonts w:ascii="Arial" w:hAnsi="Arial" w:cs="Arial"/>
        </w:rPr>
      </w:pPr>
      <w:r w:rsidRPr="00E20D27">
        <w:rPr>
          <w:rFonts w:ascii="Arial" w:hAnsi="Arial" w:cs="Arial"/>
        </w:rPr>
        <w:t>This policy will be reviewed every two years</w:t>
      </w:r>
      <w:r>
        <w:rPr>
          <w:rFonts w:ascii="Arial" w:hAnsi="Arial" w:cs="Arial"/>
        </w:rPr>
        <w:t xml:space="preserve"> </w:t>
      </w:r>
      <w:r w:rsidRPr="00E20D27">
        <w:rPr>
          <w:rFonts w:ascii="Arial" w:hAnsi="Arial" w:cs="Arial"/>
        </w:rPr>
        <w:t>to take account of budgetary changes, operational adjustments or changes to legislation. Amendments to this policy will be approved by Cabinet.</w:t>
      </w:r>
    </w:p>
    <w:p w14:paraId="73F08939" w14:textId="77777777" w:rsidR="008F4B58" w:rsidRDefault="008F4B58"/>
    <w:sectPr w:rsidR="008F4B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0183" w14:textId="77777777" w:rsidR="00957BDE" w:rsidRDefault="00957BDE" w:rsidP="00A83741">
      <w:r>
        <w:separator/>
      </w:r>
    </w:p>
  </w:endnote>
  <w:endnote w:type="continuationSeparator" w:id="0">
    <w:p w14:paraId="5FE5A89B" w14:textId="77777777" w:rsidR="00957BDE" w:rsidRDefault="00957BDE" w:rsidP="00A8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F59E" w14:textId="77777777" w:rsidR="00957BDE" w:rsidRDefault="00957BDE" w:rsidP="00A83741">
      <w:r>
        <w:separator/>
      </w:r>
    </w:p>
  </w:footnote>
  <w:footnote w:type="continuationSeparator" w:id="0">
    <w:p w14:paraId="7DA76512" w14:textId="77777777" w:rsidR="00957BDE" w:rsidRDefault="00957BDE" w:rsidP="00A8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4B4"/>
    <w:multiLevelType w:val="hybridMultilevel"/>
    <w:tmpl w:val="18549280"/>
    <w:lvl w:ilvl="0" w:tplc="78B2A100">
      <w:start w:val="2"/>
      <w:numFmt w:val="decimal"/>
      <w:lvlText w:val="%1."/>
      <w:lvlJc w:val="left"/>
      <w:pPr>
        <w:tabs>
          <w:tab w:val="num" w:pos="1620"/>
        </w:tabs>
        <w:ind w:left="16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45B52FF"/>
    <w:multiLevelType w:val="multilevel"/>
    <w:tmpl w:val="2EB06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365B1"/>
    <w:multiLevelType w:val="hybridMultilevel"/>
    <w:tmpl w:val="21A08094"/>
    <w:lvl w:ilvl="0" w:tplc="D9E6F8E8">
      <w:start w:val="6"/>
      <w:numFmt w:val="decimal"/>
      <w:lvlText w:val="%1."/>
      <w:lvlJc w:val="left"/>
      <w:pPr>
        <w:tabs>
          <w:tab w:val="num" w:pos="1620"/>
        </w:tabs>
        <w:ind w:left="16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83C50BB"/>
    <w:multiLevelType w:val="hybridMultilevel"/>
    <w:tmpl w:val="72A828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5B3C53E5"/>
    <w:multiLevelType w:val="hybridMultilevel"/>
    <w:tmpl w:val="567C6E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7B2169DC"/>
    <w:multiLevelType w:val="hybridMultilevel"/>
    <w:tmpl w:val="EB140A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764522855">
    <w:abstractNumId w:val="1"/>
  </w:num>
  <w:num w:numId="2" w16cid:durableId="262887615">
    <w:abstractNumId w:val="0"/>
  </w:num>
  <w:num w:numId="3" w16cid:durableId="385036302">
    <w:abstractNumId w:val="2"/>
  </w:num>
  <w:num w:numId="4" w16cid:durableId="1810439853">
    <w:abstractNumId w:val="5"/>
  </w:num>
  <w:num w:numId="5" w16cid:durableId="1665359723">
    <w:abstractNumId w:val="3"/>
  </w:num>
  <w:num w:numId="6" w16cid:durableId="492262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41"/>
    <w:rsid w:val="00000423"/>
    <w:rsid w:val="000010C0"/>
    <w:rsid w:val="00012798"/>
    <w:rsid w:val="00042421"/>
    <w:rsid w:val="000536BA"/>
    <w:rsid w:val="00060BAA"/>
    <w:rsid w:val="00063B34"/>
    <w:rsid w:val="000A096D"/>
    <w:rsid w:val="000C2420"/>
    <w:rsid w:val="000E5C90"/>
    <w:rsid w:val="001064F2"/>
    <w:rsid w:val="00114030"/>
    <w:rsid w:val="001258FB"/>
    <w:rsid w:val="00136C9B"/>
    <w:rsid w:val="00143BF1"/>
    <w:rsid w:val="0015495B"/>
    <w:rsid w:val="0015785D"/>
    <w:rsid w:val="00174FC2"/>
    <w:rsid w:val="0017653B"/>
    <w:rsid w:val="00182D54"/>
    <w:rsid w:val="001853D2"/>
    <w:rsid w:val="001A22A9"/>
    <w:rsid w:val="001C1172"/>
    <w:rsid w:val="001C1836"/>
    <w:rsid w:val="001C2940"/>
    <w:rsid w:val="001C5D5A"/>
    <w:rsid w:val="001C660D"/>
    <w:rsid w:val="001D13F9"/>
    <w:rsid w:val="001E0A1B"/>
    <w:rsid w:val="001E6A56"/>
    <w:rsid w:val="00200B93"/>
    <w:rsid w:val="00216381"/>
    <w:rsid w:val="00223D56"/>
    <w:rsid w:val="002258FC"/>
    <w:rsid w:val="002548FF"/>
    <w:rsid w:val="00255077"/>
    <w:rsid w:val="00271234"/>
    <w:rsid w:val="00295BC6"/>
    <w:rsid w:val="002B0FBC"/>
    <w:rsid w:val="002B2DA4"/>
    <w:rsid w:val="002E0220"/>
    <w:rsid w:val="002E1859"/>
    <w:rsid w:val="002E512D"/>
    <w:rsid w:val="003129CB"/>
    <w:rsid w:val="00344785"/>
    <w:rsid w:val="0036621A"/>
    <w:rsid w:val="00367362"/>
    <w:rsid w:val="00382D6D"/>
    <w:rsid w:val="00390548"/>
    <w:rsid w:val="003D11D6"/>
    <w:rsid w:val="003E3EC1"/>
    <w:rsid w:val="00416736"/>
    <w:rsid w:val="00450A91"/>
    <w:rsid w:val="0046044F"/>
    <w:rsid w:val="00470901"/>
    <w:rsid w:val="004778D3"/>
    <w:rsid w:val="004A334F"/>
    <w:rsid w:val="004C748E"/>
    <w:rsid w:val="00505B33"/>
    <w:rsid w:val="005250B4"/>
    <w:rsid w:val="00526244"/>
    <w:rsid w:val="005408B3"/>
    <w:rsid w:val="00564321"/>
    <w:rsid w:val="00577C16"/>
    <w:rsid w:val="00591B4B"/>
    <w:rsid w:val="005C6CBD"/>
    <w:rsid w:val="005E2F71"/>
    <w:rsid w:val="005F604D"/>
    <w:rsid w:val="005F6A9F"/>
    <w:rsid w:val="00603E0E"/>
    <w:rsid w:val="0061211C"/>
    <w:rsid w:val="00614FB6"/>
    <w:rsid w:val="00647690"/>
    <w:rsid w:val="006510A6"/>
    <w:rsid w:val="00653642"/>
    <w:rsid w:val="00682D6A"/>
    <w:rsid w:val="006A6097"/>
    <w:rsid w:val="006B4930"/>
    <w:rsid w:val="006C0ED2"/>
    <w:rsid w:val="006C2763"/>
    <w:rsid w:val="006C2C0D"/>
    <w:rsid w:val="006C7958"/>
    <w:rsid w:val="006D7990"/>
    <w:rsid w:val="0075255F"/>
    <w:rsid w:val="0075597C"/>
    <w:rsid w:val="00777CBB"/>
    <w:rsid w:val="0079378D"/>
    <w:rsid w:val="007C7846"/>
    <w:rsid w:val="00845794"/>
    <w:rsid w:val="00856873"/>
    <w:rsid w:val="008B6C4A"/>
    <w:rsid w:val="008D257C"/>
    <w:rsid w:val="008E44E7"/>
    <w:rsid w:val="008F4B58"/>
    <w:rsid w:val="00914162"/>
    <w:rsid w:val="00957BDE"/>
    <w:rsid w:val="00960F45"/>
    <w:rsid w:val="00970478"/>
    <w:rsid w:val="00986B7A"/>
    <w:rsid w:val="009951B9"/>
    <w:rsid w:val="009A4CD0"/>
    <w:rsid w:val="009C3597"/>
    <w:rsid w:val="009D4E5D"/>
    <w:rsid w:val="009E3BCB"/>
    <w:rsid w:val="00A13645"/>
    <w:rsid w:val="00A202EA"/>
    <w:rsid w:val="00A25730"/>
    <w:rsid w:val="00A346A2"/>
    <w:rsid w:val="00A577BE"/>
    <w:rsid w:val="00A63CBA"/>
    <w:rsid w:val="00A65FF0"/>
    <w:rsid w:val="00A83741"/>
    <w:rsid w:val="00AA4EE5"/>
    <w:rsid w:val="00AB7DBB"/>
    <w:rsid w:val="00AE56EC"/>
    <w:rsid w:val="00B05255"/>
    <w:rsid w:val="00B070A7"/>
    <w:rsid w:val="00B1100A"/>
    <w:rsid w:val="00B140FE"/>
    <w:rsid w:val="00B23130"/>
    <w:rsid w:val="00B2749F"/>
    <w:rsid w:val="00B71DC0"/>
    <w:rsid w:val="00B950DA"/>
    <w:rsid w:val="00BA7193"/>
    <w:rsid w:val="00BC2164"/>
    <w:rsid w:val="00C21D5E"/>
    <w:rsid w:val="00C34188"/>
    <w:rsid w:val="00C42DCF"/>
    <w:rsid w:val="00C662AE"/>
    <w:rsid w:val="00C77D9C"/>
    <w:rsid w:val="00C944F4"/>
    <w:rsid w:val="00CB29E2"/>
    <w:rsid w:val="00CC48F6"/>
    <w:rsid w:val="00CC7ECD"/>
    <w:rsid w:val="00CE5BDA"/>
    <w:rsid w:val="00CF147D"/>
    <w:rsid w:val="00D003B2"/>
    <w:rsid w:val="00D446E8"/>
    <w:rsid w:val="00D8125A"/>
    <w:rsid w:val="00D817EC"/>
    <w:rsid w:val="00D92CBC"/>
    <w:rsid w:val="00DA583E"/>
    <w:rsid w:val="00DB64FA"/>
    <w:rsid w:val="00DC193C"/>
    <w:rsid w:val="00DD4A70"/>
    <w:rsid w:val="00E01EFE"/>
    <w:rsid w:val="00E1776E"/>
    <w:rsid w:val="00E24650"/>
    <w:rsid w:val="00E50226"/>
    <w:rsid w:val="00E82540"/>
    <w:rsid w:val="00E8348B"/>
    <w:rsid w:val="00ED3F65"/>
    <w:rsid w:val="00F13E1E"/>
    <w:rsid w:val="00F151CE"/>
    <w:rsid w:val="00F818EF"/>
    <w:rsid w:val="00FA53CB"/>
    <w:rsid w:val="00FF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264D7"/>
  <w15:chartTrackingRefBased/>
  <w15:docId w15:val="{22578837-B0B8-4A06-B64E-E9F14520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741"/>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3741"/>
    <w:pPr>
      <w:spacing w:before="100" w:beforeAutospacing="1" w:after="100" w:afterAutospacing="1"/>
    </w:pPr>
    <w:rPr>
      <w:lang w:eastAsia="en-GB"/>
    </w:rPr>
  </w:style>
  <w:style w:type="character" w:styleId="Strong">
    <w:name w:val="Strong"/>
    <w:uiPriority w:val="99"/>
    <w:qFormat/>
    <w:rsid w:val="00A83741"/>
    <w:rPr>
      <w:rFonts w:cs="Times New Roman"/>
      <w:b/>
    </w:rPr>
  </w:style>
  <w:style w:type="character" w:customStyle="1" w:styleId="legamendingtext">
    <w:name w:val="legamendingtext"/>
    <w:uiPriority w:val="99"/>
    <w:rsid w:val="00A83741"/>
  </w:style>
  <w:style w:type="paragraph" w:styleId="BalloonText">
    <w:name w:val="Balloon Text"/>
    <w:basedOn w:val="Normal"/>
    <w:link w:val="BalloonTextChar"/>
    <w:uiPriority w:val="99"/>
    <w:semiHidden/>
    <w:unhideWhenUsed/>
    <w:rsid w:val="00A65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F0"/>
    <w:rPr>
      <w:rFonts w:ascii="Segoe UI" w:eastAsia="Times New Roman" w:hAnsi="Segoe UI" w:cs="Segoe UI"/>
      <w:sz w:val="18"/>
      <w:szCs w:val="18"/>
    </w:rPr>
  </w:style>
  <w:style w:type="paragraph" w:styleId="Revision">
    <w:name w:val="Revision"/>
    <w:hidden/>
    <w:uiPriority w:val="99"/>
    <w:semiHidden/>
    <w:rsid w:val="00390548"/>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50A91"/>
    <w:rPr>
      <w:sz w:val="16"/>
      <w:szCs w:val="16"/>
    </w:rPr>
  </w:style>
  <w:style w:type="paragraph" w:styleId="CommentText">
    <w:name w:val="annotation text"/>
    <w:basedOn w:val="Normal"/>
    <w:link w:val="CommentTextChar"/>
    <w:uiPriority w:val="99"/>
    <w:unhideWhenUsed/>
    <w:rsid w:val="00450A91"/>
    <w:rPr>
      <w:sz w:val="20"/>
      <w:szCs w:val="20"/>
    </w:rPr>
  </w:style>
  <w:style w:type="character" w:customStyle="1" w:styleId="CommentTextChar">
    <w:name w:val="Comment Text Char"/>
    <w:basedOn w:val="DefaultParagraphFont"/>
    <w:link w:val="CommentText"/>
    <w:uiPriority w:val="99"/>
    <w:rsid w:val="00450A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0A91"/>
    <w:rPr>
      <w:b/>
      <w:bCs/>
    </w:rPr>
  </w:style>
  <w:style w:type="character" w:customStyle="1" w:styleId="CommentSubjectChar">
    <w:name w:val="Comment Subject Char"/>
    <w:basedOn w:val="CommentTextChar"/>
    <w:link w:val="CommentSubject"/>
    <w:uiPriority w:val="99"/>
    <w:semiHidden/>
    <w:rsid w:val="00450A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8" ma:contentTypeDescription="Create a new document." ma:contentTypeScope="" ma:versionID="518ea36e5ffc33f7d84927fce8c44872">
  <xsd:schema xmlns:xsd="http://www.w3.org/2001/XMLSchema" xmlns:xs="http://www.w3.org/2001/XMLSchema" xmlns:p="http://schemas.microsoft.com/office/2006/metadata/properties" xmlns:ns3="360c65b0-1cc5-427a-8427-4bd291ec2a6a" targetNamespace="http://schemas.microsoft.com/office/2006/metadata/properties" ma:root="true" ma:fieldsID="6188132c13dd4cc8ad231aea1fca8f68" ns3:_="">
    <xsd:import namespace="360c65b0-1cc5-427a-8427-4bd291ec2a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989FF1-FB63-43B0-9703-D6CE450A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9AB45-93D0-4CD8-ABCB-6FCA164137EA}">
  <ds:schemaRefs>
    <ds:schemaRef ds:uri="http://schemas.microsoft.com/sharepoint/v3/contenttype/forms"/>
  </ds:schemaRefs>
</ds:datastoreItem>
</file>

<file path=customXml/itemProps3.xml><?xml version="1.0" encoding="utf-8"?>
<ds:datastoreItem xmlns:ds="http://schemas.openxmlformats.org/officeDocument/2006/customXml" ds:itemID="{C7154630-92F7-4DD9-A67B-DC3A4D0BF5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1676</Words>
  <Characters>8771</Characters>
  <Application>Microsoft Office Word</Application>
  <DocSecurity>0</DocSecurity>
  <Lines>213</Lines>
  <Paragraphs>42</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Mark</dc:creator>
  <cp:keywords/>
  <dc:description/>
  <cp:lastModifiedBy>Mark Stewart</cp:lastModifiedBy>
  <cp:revision>3</cp:revision>
  <dcterms:created xsi:type="dcterms:W3CDTF">2026-02-11T14:02:00Z</dcterms:created>
  <dcterms:modified xsi:type="dcterms:W3CDTF">2026-02-11T14:03:00Z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