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167D4" w:rsidRDefault="001D25A4" w:rsidP="001D25A4">
      <w:pPr>
        <w:pStyle w:val="ListParagraph"/>
        <w:numPr>
          <w:ilvl w:val="0"/>
          <w:numId w:val="1"/>
        </w:numPr>
      </w:pPr>
      <w:r>
        <w:t>How did you engage with the resident?</w:t>
      </w:r>
    </w:p>
    <w:p w:rsidR="001D25A4" w:rsidRDefault="006200CB">
      <w:r>
        <w:t xml:space="preserve">Mr MCD did not want to engage, he was uninterested, however when he saw others pimping   up their Zimmer’s started to show an interest. Over several weeks, we encouraged Mr MCD to sit near or with those who were pimping Zimmer’s. We saw that he was more interested and engaged, from 11.00- 13.00 and after he had a morning snack.  We started to ask Mr MCD about his hobbies and working life in short 5-10 slots longer if he was engaged.  </w:t>
      </w:r>
    </w:p>
    <w:p w:rsidR="001D25A4" w:rsidRDefault="001D25A4"/>
    <w:p w:rsidR="001D25A4" w:rsidRDefault="001D25A4"/>
    <w:p w:rsidR="001D25A4" w:rsidRDefault="001D25A4"/>
    <w:p w:rsidR="001D25A4" w:rsidRDefault="001D25A4"/>
    <w:p w:rsidR="001D25A4" w:rsidRDefault="001D25A4" w:rsidP="001D25A4">
      <w:pPr>
        <w:pStyle w:val="ListParagraph"/>
        <w:numPr>
          <w:ilvl w:val="0"/>
          <w:numId w:val="1"/>
        </w:numPr>
      </w:pPr>
      <w:r>
        <w:t xml:space="preserve">Write a few sentences of why the Zimmer is decorated like the picture you sent in?  </w:t>
      </w:r>
    </w:p>
    <w:p w:rsidR="006200CB" w:rsidRDefault="006200CB" w:rsidP="006200CB">
      <w:r>
        <w:t xml:space="preserve">Mr MCD told us about his love of gardening and he was very proud of growing his own carrots and keeping his lawn, green and cut. We found pictures of lawns, carrots and lawn mowers on the internet and showed Mr MCD who picked the one he believed looked like his. He was most attracted to the pictures of his old lawn mower. </w:t>
      </w:r>
    </w:p>
    <w:p w:rsidR="001D25A4" w:rsidRDefault="001D25A4"/>
    <w:p w:rsidR="001D25A4" w:rsidRDefault="001D25A4"/>
    <w:p w:rsidR="001D25A4" w:rsidRDefault="001D25A4"/>
    <w:p w:rsidR="001D25A4" w:rsidRDefault="001D25A4"/>
    <w:p w:rsidR="001D25A4" w:rsidRDefault="001D25A4"/>
    <w:p w:rsidR="001D25A4" w:rsidRDefault="001D25A4" w:rsidP="001D25A4">
      <w:pPr>
        <w:pStyle w:val="ListParagraph"/>
        <w:numPr>
          <w:ilvl w:val="0"/>
          <w:numId w:val="1"/>
        </w:numPr>
      </w:pPr>
      <w:r>
        <w:t xml:space="preserve">What did you find out about the resident you did not know before? </w:t>
      </w:r>
    </w:p>
    <w:p w:rsidR="006200CB" w:rsidRDefault="006200CB" w:rsidP="006200CB">
      <w:r>
        <w:t xml:space="preserve">We did not know how much he enjoyed gardening and was very proud of keeping his lawn looking green and healthy.  Ensuring that Mr MCD could sit near the window  to look at the garden and get out into the garden as well as helping the gardener, giving advice on how to keep the lawn </w:t>
      </w:r>
      <w:bookmarkStart w:id="0" w:name="_GoBack"/>
      <w:bookmarkEnd w:id="0"/>
      <w:r>
        <w:t xml:space="preserve"> tip top condition. </w:t>
      </w:r>
    </w:p>
    <w:p w:rsidR="001D25A4" w:rsidRDefault="001D25A4"/>
    <w:p w:rsidR="001D25A4" w:rsidRDefault="001D25A4"/>
    <w:p w:rsidR="001D25A4" w:rsidRDefault="001D25A4"/>
    <w:p w:rsidR="001D25A4" w:rsidRDefault="001D25A4"/>
    <w:p w:rsidR="001D25A4" w:rsidRDefault="001D25A4"/>
    <w:p w:rsidR="001D25A4" w:rsidRDefault="001D25A4" w:rsidP="001D25A4">
      <w:pPr>
        <w:pStyle w:val="ListParagraph"/>
        <w:numPr>
          <w:ilvl w:val="0"/>
          <w:numId w:val="1"/>
        </w:numPr>
      </w:pPr>
      <w:r>
        <w:t>What changes have happened since the Zimmer was pimp/ decorated thinking about the</w:t>
      </w:r>
    </w:p>
    <w:p w:rsidR="001D25A4" w:rsidRDefault="001D25A4" w:rsidP="001D25A4">
      <w:pPr>
        <w:pStyle w:val="ListParagraph"/>
        <w:numPr>
          <w:ilvl w:val="0"/>
          <w:numId w:val="2"/>
        </w:numPr>
      </w:pPr>
      <w:r>
        <w:t xml:space="preserve">Resident </w:t>
      </w:r>
    </w:p>
    <w:p w:rsidR="001D25A4" w:rsidRDefault="001D25A4" w:rsidP="001D25A4">
      <w:pPr>
        <w:pStyle w:val="ListParagraph"/>
        <w:numPr>
          <w:ilvl w:val="0"/>
          <w:numId w:val="2"/>
        </w:numPr>
      </w:pPr>
      <w:r>
        <w:lastRenderedPageBreak/>
        <w:t xml:space="preserve">Family and friends </w:t>
      </w:r>
    </w:p>
    <w:p w:rsidR="001D25A4" w:rsidRDefault="001D25A4" w:rsidP="001D25A4">
      <w:pPr>
        <w:pStyle w:val="ListParagraph"/>
        <w:numPr>
          <w:ilvl w:val="0"/>
          <w:numId w:val="2"/>
        </w:numPr>
      </w:pPr>
      <w:r>
        <w:t xml:space="preserve">Staff </w:t>
      </w:r>
    </w:p>
    <w:p w:rsidR="00352A33" w:rsidRDefault="00352A33" w:rsidP="00352A33"/>
    <w:p w:rsidR="00352A33" w:rsidRDefault="00352A33" w:rsidP="00352A33">
      <w:r>
        <w:t xml:space="preserve">Mr MCD is taking part in more home based activities, his enjoyment of the garden we make sure that he sits near the window so he can see the garden and ensure he gets out into the garden as much as possible. We have noticed he is more engaged in day to day life and is sleeping better. He uses his Zimmer and likes it to be close by, he likes looking at the picture of his lawn mower on his frame.  He is more mobile going outside more to visit the garden. </w:t>
      </w:r>
    </w:p>
    <w:p w:rsidR="00352A33" w:rsidRDefault="00352A33" w:rsidP="00352A33">
      <w:r>
        <w:t>Mr MCD has no family, however a good friend visits and has said that Mr MCD is more chatty and he feels like his old friend does not look so lonely and lost, his friend enjoys sitting in the garden with his friend talking plants, grass and life. The friend has offered to help with the garden in the spring. I</w:t>
      </w:r>
    </w:p>
    <w:p w:rsidR="00352A33" w:rsidRDefault="00352A33" w:rsidP="00352A33">
      <w:r>
        <w:t>It has helped us start a gardening club, which includes books on how to keep your lawn green and planning to plant vegetables. We now make sure that Mr MCD knows when the gardener is coming and make sure he can engage with the gardener.  We</w:t>
      </w:r>
      <w:r w:rsidR="004F6390">
        <w:t xml:space="preserve"> are looking</w:t>
      </w:r>
      <w:r>
        <w:t xml:space="preserve"> to see if we can find the same lawn mower that Mr MCD had so he can mow the lawn in the summer. </w:t>
      </w:r>
      <w:proofErr w:type="gramStart"/>
      <w:r>
        <w:t>Staff</w:t>
      </w:r>
      <w:r w:rsidR="004F6390">
        <w:t xml:space="preserve"> now</w:t>
      </w:r>
      <w:r>
        <w:t xml:space="preserve"> ask</w:t>
      </w:r>
      <w:proofErr w:type="gramEnd"/>
      <w:r>
        <w:t xml:space="preserve"> Mr MCD advice on growing vegetables and the chef, has Mr MCD involved on the vegetable delivery day at the home. </w:t>
      </w:r>
    </w:p>
    <w:p w:rsidR="004F6390" w:rsidRDefault="004F6390" w:rsidP="00352A33"/>
    <w:p w:rsidR="00352A33" w:rsidRDefault="00352A33" w:rsidP="00352A33"/>
    <w:sectPr w:rsidR="00352A33" w:rsidSect="001D25A4">
      <w:pgSz w:w="11906" w:h="16838"/>
      <w:pgMar w:top="1440" w:right="1440" w:bottom="1440" w:left="1440"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30750"/>
    <w:multiLevelType w:val="hybridMultilevel"/>
    <w:tmpl w:val="49E4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EC0649"/>
    <w:multiLevelType w:val="hybridMultilevel"/>
    <w:tmpl w:val="4DDAF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A4"/>
    <w:rsid w:val="001169D2"/>
    <w:rsid w:val="001D25A4"/>
    <w:rsid w:val="00352A33"/>
    <w:rsid w:val="004F6390"/>
    <w:rsid w:val="006200CB"/>
    <w:rsid w:val="00F1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Whittington Health NHS Trust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Keanelou</dc:creator>
  <cp:lastModifiedBy>Keanelou</cp:lastModifiedBy>
  <cp:revision>2</cp:revision>
  <dcterms:created xsi:type="dcterms:W3CDTF">2020-02-19T10:11:00Z</dcterms:created>
  <dcterms:modified xsi:type="dcterms:W3CDTF">2020-02-19T10:11:00Z</dcterms:modified>
</cp:coreProperties>
</file>