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E4D8" w14:textId="43932C99" w:rsidR="0023757A" w:rsidRPr="00635348" w:rsidRDefault="00D52C8A" w:rsidP="00FA287F">
      <w:pPr>
        <w:pStyle w:val="Default"/>
        <w:bidi/>
        <w:rPr>
          <w:rFonts w:asciiTheme="minorHAnsi" w:hAnsiTheme="minorHAnsi" w:cstheme="minorHAnsi"/>
          <w:b/>
          <w:bCs/>
          <w:color w:val="FF0000"/>
          <w:sz w:val="22"/>
          <w:szCs w:val="22"/>
          <w:rtl/>
        </w:rPr>
      </w:pPr>
      <w:r w:rsidRPr="00635348">
        <w:rPr>
          <w:rFonts w:asciiTheme="minorHAnsi" w:hAnsiTheme="minorHAnsi"/>
          <w:b/>
          <w:bCs/>
          <w:color w:val="FF0000"/>
          <w:sz w:val="22"/>
          <w:szCs w:val="22"/>
        </w:rPr>
        <w:t>Video script – to be translated into community languages and British Sign Language</w:t>
      </w:r>
    </w:p>
    <w:p w14:paraId="0022B903" w14:textId="77777777" w:rsidR="00D52C8A" w:rsidRPr="00635348" w:rsidRDefault="00D52C8A" w:rsidP="00FA287F">
      <w:pPr>
        <w:pStyle w:val="Default"/>
        <w:bidi/>
        <w:rPr>
          <w:rFonts w:asciiTheme="minorHAnsi" w:hAnsiTheme="minorHAnsi" w:cstheme="minorHAnsi"/>
          <w:sz w:val="22"/>
          <w:szCs w:val="22"/>
        </w:rPr>
      </w:pPr>
    </w:p>
    <w:p w14:paraId="3FDC23E5" w14:textId="241425A5" w:rsidR="00180767" w:rsidRPr="00635348" w:rsidRDefault="00033227" w:rsidP="00FA287F">
      <w:pPr>
        <w:bidi/>
        <w:spacing w:after="0" w:line="240" w:lineRule="auto"/>
        <w:rPr>
          <w:rFonts w:cstheme="minorHAnsi"/>
          <w:color w:val="000000"/>
          <w:rtl/>
        </w:rPr>
      </w:pPr>
      <w:r w:rsidRPr="00635348">
        <w:rPr>
          <w:rFonts w:hint="cs"/>
          <w:rtl/>
        </w:rPr>
        <w:t xml:space="preserve">نظرًا للأزمات المرتبطة بتكلفة المعيشة، </w:t>
      </w:r>
      <w:r w:rsidRPr="00635348">
        <w:rPr>
          <w:rFonts w:hint="cs"/>
          <w:color w:val="000000"/>
          <w:rtl/>
        </w:rPr>
        <w:t xml:space="preserve">يحتاج جميعنا </w:t>
      </w:r>
      <w:r w:rsidR="00BF078C" w:rsidRPr="00635348">
        <w:rPr>
          <w:rFonts w:hint="cs"/>
          <w:color w:val="000000"/>
          <w:rtl/>
        </w:rPr>
        <w:t>تقريبًا</w:t>
      </w:r>
      <w:r w:rsidRPr="00635348">
        <w:rPr>
          <w:rFonts w:hint="cs"/>
          <w:color w:val="000000"/>
          <w:rtl/>
        </w:rPr>
        <w:t xml:space="preserve"> بعض المساعدة هذا الشتاء. سأوضح لك من خلال هذا الفيديو القصير كيفية الوصول إلى المساعدة والنصائح إن كنت بحاجة إليها. يُرجى مراعاة مشاركة هذا الفيديو مع الآخرين للتأكد أن الجميع في </w:t>
      </w:r>
      <w:proofErr w:type="spellStart"/>
      <w:r w:rsidRPr="00635348">
        <w:rPr>
          <w:rFonts w:hint="cs"/>
          <w:color w:val="000000"/>
          <w:rtl/>
        </w:rPr>
        <w:t>كامدن</w:t>
      </w:r>
      <w:proofErr w:type="spellEnd"/>
      <w:r w:rsidRPr="00635348">
        <w:rPr>
          <w:rFonts w:hint="cs"/>
          <w:color w:val="000000"/>
          <w:rtl/>
        </w:rPr>
        <w:t xml:space="preserve"> على دراية بكيفية الحصول على المساعدة.</w:t>
      </w:r>
    </w:p>
    <w:p w14:paraId="6AF9EF49" w14:textId="77777777" w:rsidR="00FA5246" w:rsidRPr="00635348" w:rsidRDefault="00FA5246" w:rsidP="00FA287F">
      <w:pPr>
        <w:bidi/>
        <w:spacing w:after="0" w:line="240" w:lineRule="auto"/>
        <w:rPr>
          <w:rFonts w:cstheme="minorHAnsi"/>
          <w:color w:val="000000"/>
        </w:rPr>
      </w:pPr>
    </w:p>
    <w:p w14:paraId="21C0B84A" w14:textId="45E9E87F" w:rsidR="00180767" w:rsidRPr="00635348" w:rsidRDefault="00140610" w:rsidP="00FA287F">
      <w:pPr>
        <w:bidi/>
        <w:spacing w:after="0" w:line="240" w:lineRule="auto"/>
        <w:rPr>
          <w:rFonts w:cstheme="minorHAnsi"/>
          <w:color w:val="000000"/>
          <w:rtl/>
        </w:rPr>
      </w:pPr>
      <w:r w:rsidRPr="00635348">
        <w:rPr>
          <w:rFonts w:hint="cs"/>
          <w:color w:val="000000"/>
          <w:rtl/>
        </w:rPr>
        <w:t xml:space="preserve">إذا كنت تحتاج إلى الغذاء على وجه السرعة، فتفضل بزيارة الموقع </w:t>
      </w:r>
      <w:r w:rsidRPr="00635348">
        <w:rPr>
          <w:b/>
          <w:bCs/>
          <w:color w:val="000000"/>
        </w:rPr>
        <w:t>findfood.camden.gov.uk</w:t>
      </w:r>
      <w:r w:rsidR="00BF078C" w:rsidRPr="00635348">
        <w:rPr>
          <w:rFonts w:hint="cs"/>
          <w:b/>
          <w:bCs/>
          <w:color w:val="000000"/>
          <w:rtl/>
        </w:rPr>
        <w:t>.</w:t>
      </w:r>
    </w:p>
    <w:p w14:paraId="6BAAC7B1" w14:textId="77777777" w:rsidR="00FA5246" w:rsidRPr="00635348" w:rsidRDefault="00FA5246" w:rsidP="00FA287F">
      <w:pPr>
        <w:bidi/>
        <w:spacing w:after="0" w:line="240" w:lineRule="auto"/>
        <w:rPr>
          <w:rFonts w:cstheme="minorHAnsi"/>
          <w:color w:val="000000"/>
        </w:rPr>
      </w:pPr>
    </w:p>
    <w:p w14:paraId="526A55FF" w14:textId="336BB41F" w:rsidR="00F70095" w:rsidRPr="00635348" w:rsidRDefault="00902D7E" w:rsidP="00FA287F">
      <w:pPr>
        <w:bidi/>
        <w:spacing w:after="0" w:line="240" w:lineRule="auto"/>
        <w:rPr>
          <w:rFonts w:cstheme="minorHAnsi"/>
          <w:b/>
          <w:bCs/>
          <w:color w:val="000000"/>
          <w:rtl/>
        </w:rPr>
      </w:pPr>
      <w:r w:rsidRPr="00635348">
        <w:rPr>
          <w:rFonts w:hint="cs"/>
          <w:color w:val="000000"/>
          <w:rtl/>
        </w:rPr>
        <w:t xml:space="preserve">إذا كنت تواجه صعوبات مالية شديدة، فتعرف على صندوق توفير تكلفة المعيشة خلال الأزمات على الموقع </w:t>
      </w:r>
      <w:r w:rsidRPr="00635348">
        <w:rPr>
          <w:b/>
          <w:bCs/>
          <w:color w:val="000000"/>
        </w:rPr>
        <w:t>camden.gov.uk/</w:t>
      </w:r>
      <w:proofErr w:type="spellStart"/>
      <w:r w:rsidRPr="00635348">
        <w:rPr>
          <w:b/>
          <w:bCs/>
          <w:color w:val="000000"/>
        </w:rPr>
        <w:t>colcfund</w:t>
      </w:r>
      <w:proofErr w:type="spellEnd"/>
      <w:r w:rsidR="005A5AC2" w:rsidRPr="00635348">
        <w:rPr>
          <w:rFonts w:hint="cs"/>
          <w:color w:val="000000"/>
          <w:rtl/>
        </w:rPr>
        <w:t>.</w:t>
      </w:r>
      <w:r w:rsidRPr="00635348">
        <w:rPr>
          <w:color w:val="000000"/>
          <w:highlight w:val="yellow"/>
        </w:rPr>
        <w:t xml:space="preserve"> </w:t>
      </w:r>
      <w:r w:rsidRPr="00635348">
        <w:rPr>
          <w:rFonts w:hint="cs"/>
          <w:color w:val="000000"/>
          <w:highlight w:val="yellow"/>
          <w:rtl/>
        </w:rPr>
        <w:t xml:space="preserve">يمكنك أيضًا الاتصال بالمجلس للحصول على المساعدة في ذلك والحصول على الغذاء على رقم </w:t>
      </w:r>
      <w:r w:rsidRPr="00635348">
        <w:rPr>
          <w:rFonts w:hint="cs"/>
          <w:b/>
          <w:bCs/>
          <w:color w:val="000000"/>
          <w:highlight w:val="yellow"/>
        </w:rPr>
        <w:t>020 7974 4444</w:t>
      </w:r>
      <w:r w:rsidRPr="00635348">
        <w:rPr>
          <w:rFonts w:hint="cs"/>
          <w:b/>
          <w:bCs/>
          <w:color w:val="000000"/>
          <w:highlight w:val="yellow"/>
          <w:rtl/>
        </w:rPr>
        <w:t xml:space="preserve"> (الخيار 9).</w:t>
      </w:r>
    </w:p>
    <w:p w14:paraId="68DDCB01" w14:textId="77777777" w:rsidR="00FA5246" w:rsidRPr="00635348" w:rsidRDefault="00FA5246" w:rsidP="00FA287F">
      <w:pPr>
        <w:bidi/>
        <w:spacing w:after="0" w:line="240" w:lineRule="auto"/>
        <w:rPr>
          <w:rFonts w:cstheme="minorHAnsi"/>
          <w:color w:val="000000"/>
        </w:rPr>
      </w:pPr>
    </w:p>
    <w:p w14:paraId="2B096B4E" w14:textId="53706F3A" w:rsidR="00FB5C01" w:rsidRPr="00635348" w:rsidRDefault="00980725" w:rsidP="00FA287F">
      <w:pPr>
        <w:pStyle w:val="Default"/>
        <w:bidi/>
        <w:rPr>
          <w:rFonts w:asciiTheme="minorHAnsi" w:hAnsiTheme="minorHAnsi" w:cstheme="minorHAnsi"/>
          <w:sz w:val="22"/>
          <w:szCs w:val="22"/>
          <w:rtl/>
        </w:rPr>
      </w:pPr>
      <w:r w:rsidRPr="00635348">
        <w:rPr>
          <w:rFonts w:asciiTheme="minorHAnsi" w:hAnsiTheme="minorHAnsi" w:cs="Times New Roman" w:hint="cs"/>
          <w:sz w:val="22"/>
          <w:szCs w:val="22"/>
          <w:rtl/>
        </w:rPr>
        <w:t xml:space="preserve">إذا كنت تتعرض لأزمة متعلقة بالصحة النفسية، فيُرجى الاتصال بخط أزمات الصحة النفسية الذي يعمل على مدار الساعة على رقم </w:t>
      </w:r>
      <w:r w:rsidRPr="00635348">
        <w:rPr>
          <w:rFonts w:asciiTheme="minorHAnsi" w:hAnsiTheme="minorHAnsi" w:hint="cs"/>
          <w:b/>
          <w:bCs/>
          <w:sz w:val="22"/>
          <w:szCs w:val="22"/>
        </w:rPr>
        <w:t>020 3317 6333</w:t>
      </w:r>
      <w:r w:rsidRPr="00635348">
        <w:rPr>
          <w:rFonts w:asciiTheme="minorHAnsi" w:hAnsiTheme="minorHAnsi" w:hint="cs"/>
          <w:b/>
          <w:bCs/>
          <w:sz w:val="22"/>
          <w:szCs w:val="22"/>
          <w:rtl/>
        </w:rPr>
        <w:t>.</w:t>
      </w:r>
    </w:p>
    <w:p w14:paraId="1B67E900" w14:textId="7C62722C" w:rsidR="00D84DE9" w:rsidRPr="00635348" w:rsidRDefault="00D84DE9" w:rsidP="00FA287F">
      <w:pPr>
        <w:pStyle w:val="Default"/>
        <w:bidi/>
        <w:rPr>
          <w:rFonts w:asciiTheme="minorHAnsi" w:hAnsiTheme="minorHAnsi" w:cstheme="minorHAnsi"/>
          <w:sz w:val="22"/>
          <w:szCs w:val="22"/>
        </w:rPr>
      </w:pPr>
    </w:p>
    <w:p w14:paraId="2605BB0A" w14:textId="3D3DE139" w:rsidR="00CA170B" w:rsidRPr="00635348" w:rsidRDefault="00D84DE9" w:rsidP="00FA287F">
      <w:pPr>
        <w:pStyle w:val="Default"/>
        <w:bidi/>
        <w:rPr>
          <w:rFonts w:asciiTheme="minorHAnsi" w:eastAsia="Times New Roman" w:hAnsiTheme="minorHAnsi" w:cstheme="minorHAnsi"/>
          <w:b/>
          <w:bCs/>
          <w:sz w:val="22"/>
          <w:szCs w:val="22"/>
          <w:rtl/>
        </w:rPr>
      </w:pPr>
      <w:r w:rsidRPr="00635348">
        <w:rPr>
          <w:rFonts w:asciiTheme="minorHAnsi" w:hAnsiTheme="minorHAnsi" w:cs="Times New Roman" w:hint="cs"/>
          <w:sz w:val="22"/>
          <w:szCs w:val="22"/>
          <w:rtl/>
        </w:rPr>
        <w:t xml:space="preserve">إذا ساورك أي قلق بشأن الدَين، فاتصل بإحدى المنظمات الخيرية المعنية بتقديم النصائح حول الديون للحصول على الاستشارة المجانية على رقم </w:t>
      </w:r>
      <w:r w:rsidRPr="00635348">
        <w:rPr>
          <w:rFonts w:asciiTheme="minorHAnsi" w:hAnsiTheme="minorHAnsi" w:hint="cs"/>
          <w:b/>
          <w:bCs/>
          <w:sz w:val="22"/>
          <w:szCs w:val="22"/>
        </w:rPr>
        <w:t>0300 303 5300</w:t>
      </w:r>
      <w:r w:rsidRPr="00635348">
        <w:rPr>
          <w:rFonts w:asciiTheme="minorHAnsi" w:hAnsiTheme="minorHAnsi" w:hint="cs"/>
          <w:b/>
          <w:bCs/>
          <w:sz w:val="22"/>
          <w:szCs w:val="22"/>
          <w:rtl/>
        </w:rPr>
        <w:t>.</w:t>
      </w:r>
    </w:p>
    <w:p w14:paraId="09F624FF" w14:textId="77777777" w:rsidR="00FA5246" w:rsidRPr="00635348" w:rsidRDefault="00FA5246" w:rsidP="00FA287F">
      <w:pPr>
        <w:pStyle w:val="Default"/>
        <w:bidi/>
        <w:rPr>
          <w:rFonts w:asciiTheme="minorHAnsi" w:eastAsia="Times New Roman" w:hAnsiTheme="minorHAnsi" w:cstheme="minorHAnsi"/>
          <w:b/>
          <w:bCs/>
          <w:sz w:val="22"/>
          <w:szCs w:val="22"/>
        </w:rPr>
      </w:pPr>
    </w:p>
    <w:p w14:paraId="4965F6B6" w14:textId="1356A9EE" w:rsidR="00E67DD2" w:rsidRPr="00635348" w:rsidRDefault="00CA170B" w:rsidP="00FA287F">
      <w:pPr>
        <w:bidi/>
        <w:spacing w:after="0" w:line="240" w:lineRule="auto"/>
        <w:rPr>
          <w:rFonts w:cstheme="minorHAnsi"/>
          <w:color w:val="000000"/>
          <w:rtl/>
        </w:rPr>
      </w:pPr>
      <w:r w:rsidRPr="00635348">
        <w:rPr>
          <w:rFonts w:hint="cs"/>
          <w:color w:val="000000"/>
          <w:rtl/>
        </w:rPr>
        <w:t>إذا كنت متأخرًا في سداد فواتير الكهرباء أو لا يمكنك تدبير الأموال اللازمة للاستمرار في سداد الفواتير، فاتصل بشركة توفير الكهرباء واطلب التعرف على سبل المساعدة التي يمكنها تقديمها. فربما يتمكنون من عرض خطة سداد أو م</w:t>
      </w:r>
      <w:r w:rsidR="00B66B51" w:rsidRPr="00635348">
        <w:rPr>
          <w:rFonts w:hint="cs"/>
          <w:color w:val="000000"/>
          <w:rtl/>
        </w:rPr>
        <w:t>ِ</w:t>
      </w:r>
      <w:r w:rsidRPr="00635348">
        <w:rPr>
          <w:rFonts w:hint="cs"/>
          <w:color w:val="000000"/>
          <w:rtl/>
        </w:rPr>
        <w:t>نحة لسداد الديون، أو منحك ائتمان</w:t>
      </w:r>
      <w:r w:rsidR="00F54B9F" w:rsidRPr="00635348">
        <w:rPr>
          <w:rFonts w:hint="cs"/>
          <w:color w:val="000000"/>
          <w:rtl/>
        </w:rPr>
        <w:t>ًا</w:t>
      </w:r>
      <w:r w:rsidRPr="00635348">
        <w:rPr>
          <w:rFonts w:hint="cs"/>
          <w:color w:val="000000"/>
          <w:rtl/>
        </w:rPr>
        <w:t xml:space="preserve"> مؤقت</w:t>
      </w:r>
      <w:r w:rsidR="00F54B9F" w:rsidRPr="00635348">
        <w:rPr>
          <w:rFonts w:hint="cs"/>
          <w:color w:val="000000"/>
          <w:rtl/>
        </w:rPr>
        <w:t>ًا</w:t>
      </w:r>
      <w:r w:rsidRPr="00635348">
        <w:rPr>
          <w:rFonts w:hint="cs"/>
          <w:color w:val="000000"/>
          <w:rtl/>
        </w:rPr>
        <w:t>.</w:t>
      </w:r>
    </w:p>
    <w:p w14:paraId="09A27C4D" w14:textId="77777777" w:rsidR="00C41914" w:rsidRPr="00635348" w:rsidRDefault="00C41914" w:rsidP="00FA287F">
      <w:pPr>
        <w:bidi/>
        <w:spacing w:after="0" w:line="240" w:lineRule="auto"/>
        <w:rPr>
          <w:rFonts w:eastAsia="Times New Roman" w:cstheme="minorHAnsi"/>
        </w:rPr>
      </w:pPr>
    </w:p>
    <w:p w14:paraId="70E94CA0" w14:textId="6B5245A6" w:rsidR="008C0516" w:rsidRPr="00635348" w:rsidRDefault="00BA5230" w:rsidP="00FA287F">
      <w:pPr>
        <w:bidi/>
        <w:spacing w:after="0" w:line="240" w:lineRule="auto"/>
        <w:rPr>
          <w:rFonts w:cstheme="minorHAnsi"/>
          <w:color w:val="000000"/>
          <w:rtl/>
        </w:rPr>
      </w:pPr>
      <w:r w:rsidRPr="00635348">
        <w:rPr>
          <w:rFonts w:hint="cs"/>
          <w:rtl/>
        </w:rPr>
        <w:t xml:space="preserve">بصرف النظر عن وضعك، يمكنك أيضًا الحصول على مجموعة من المساعدات والدعم </w:t>
      </w:r>
      <w:r w:rsidRPr="00635348">
        <w:rPr>
          <w:rFonts w:hint="cs"/>
          <w:color w:val="000000"/>
          <w:rtl/>
        </w:rPr>
        <w:t>بالطرق التالية:</w:t>
      </w:r>
    </w:p>
    <w:p w14:paraId="4E46F4F4" w14:textId="77777777" w:rsidR="00FA5246" w:rsidRPr="00635348" w:rsidRDefault="00FA5246" w:rsidP="00FA287F">
      <w:pPr>
        <w:bidi/>
        <w:spacing w:after="0" w:line="240" w:lineRule="auto"/>
        <w:rPr>
          <w:rFonts w:cstheme="minorHAnsi"/>
          <w:b/>
          <w:bCs/>
          <w:color w:val="000000"/>
        </w:rPr>
      </w:pPr>
    </w:p>
    <w:p w14:paraId="7F24761F" w14:textId="56485D64" w:rsidR="00E265EB" w:rsidRPr="00635348" w:rsidRDefault="00E265EB" w:rsidP="00FA287F">
      <w:pPr>
        <w:pStyle w:val="ListParagraph"/>
        <w:numPr>
          <w:ilvl w:val="0"/>
          <w:numId w:val="1"/>
        </w:numPr>
        <w:bidi/>
        <w:spacing w:after="0" w:line="240" w:lineRule="auto"/>
        <w:rPr>
          <w:rFonts w:asciiTheme="minorHAnsi" w:eastAsia="Times New Roman" w:hAnsiTheme="minorHAnsi" w:cstheme="minorHAnsi"/>
          <w:b/>
          <w:bCs/>
          <w:rtl/>
        </w:rPr>
      </w:pPr>
      <w:r w:rsidRPr="00635348">
        <w:rPr>
          <w:rFonts w:asciiTheme="minorHAnsi" w:hAnsiTheme="minorHAnsi" w:cs="Times New Roman" w:hint="cs"/>
          <w:rtl/>
        </w:rPr>
        <w:t xml:space="preserve">توجه إلى أقرب مكان تشعر فيه </w:t>
      </w:r>
      <w:r w:rsidR="00B66B51" w:rsidRPr="00635348">
        <w:rPr>
          <w:rFonts w:asciiTheme="minorHAnsi" w:hAnsiTheme="minorHAnsi" w:cs="Times New Roman" w:hint="cs"/>
          <w:rtl/>
        </w:rPr>
        <w:t>بالترحاب</w:t>
      </w:r>
      <w:r w:rsidRPr="00635348">
        <w:rPr>
          <w:rFonts w:asciiTheme="minorHAnsi" w:hAnsiTheme="minorHAnsi" w:cs="Times New Roman" w:hint="cs"/>
          <w:rtl/>
        </w:rPr>
        <w:t xml:space="preserve"> للاسترخاء ومقابلة الآخرين والحصول على النصائح في مكان آمن ودافئ</w:t>
      </w:r>
      <w:r w:rsidR="00B66B51" w:rsidRPr="00635348">
        <w:rPr>
          <w:rFonts w:asciiTheme="minorHAnsi" w:hAnsiTheme="minorHAnsi" w:cs="Times New Roman" w:hint="cs"/>
          <w:rtl/>
        </w:rPr>
        <w:t xml:space="preserve">، مثل </w:t>
      </w:r>
      <w:r w:rsidRPr="00635348">
        <w:rPr>
          <w:rFonts w:asciiTheme="minorHAnsi" w:hAnsiTheme="minorHAnsi" w:cs="Times New Roman" w:hint="cs"/>
          <w:rtl/>
        </w:rPr>
        <w:t xml:space="preserve">المكتبات ومراكز الأطفال ومراكز الترفيه وغيرها من المبان المجتمعية والدينية المنتشرة في مختلف أنحاء </w:t>
      </w:r>
      <w:proofErr w:type="spellStart"/>
      <w:r w:rsidRPr="00635348">
        <w:rPr>
          <w:rFonts w:asciiTheme="minorHAnsi" w:hAnsiTheme="minorHAnsi" w:cs="Times New Roman" w:hint="cs"/>
          <w:rtl/>
        </w:rPr>
        <w:t>كامدن</w:t>
      </w:r>
      <w:proofErr w:type="spellEnd"/>
      <w:r w:rsidRPr="00635348">
        <w:rPr>
          <w:rFonts w:asciiTheme="minorHAnsi" w:hAnsiTheme="minorHAnsi" w:hint="cs"/>
          <w:rtl/>
        </w:rPr>
        <w:t xml:space="preserve">. </w:t>
      </w:r>
      <w:r w:rsidRPr="00635348">
        <w:rPr>
          <w:rFonts w:asciiTheme="minorHAnsi" w:hAnsiTheme="minorHAnsi" w:cs="Times New Roman" w:hint="cs"/>
          <w:rtl/>
        </w:rPr>
        <w:t>اعثر على أقرب مكان لك على الموقع</w:t>
      </w:r>
      <w:r w:rsidRPr="00635348">
        <w:rPr>
          <w:rFonts w:asciiTheme="minorHAnsi" w:hAnsiTheme="minorHAnsi" w:hint="cs"/>
          <w:b/>
          <w:bCs/>
          <w:rtl/>
        </w:rPr>
        <w:t xml:space="preserve"> </w:t>
      </w:r>
      <w:r w:rsidRPr="00635348">
        <w:rPr>
          <w:rFonts w:asciiTheme="minorHAnsi" w:hAnsiTheme="minorHAnsi"/>
          <w:b/>
          <w:bCs/>
        </w:rPr>
        <w:t>camden.gov.uk/</w:t>
      </w:r>
      <w:proofErr w:type="spellStart"/>
      <w:r w:rsidRPr="00635348">
        <w:rPr>
          <w:rFonts w:asciiTheme="minorHAnsi" w:hAnsiTheme="minorHAnsi"/>
          <w:b/>
          <w:bCs/>
        </w:rPr>
        <w:t>warmwelcome</w:t>
      </w:r>
      <w:proofErr w:type="spellEnd"/>
    </w:p>
    <w:p w14:paraId="1430E870" w14:textId="77777777" w:rsidR="00C41914" w:rsidRPr="00635348" w:rsidRDefault="00C41914" w:rsidP="00FA287F">
      <w:pPr>
        <w:pStyle w:val="ListParagraph"/>
        <w:bidi/>
        <w:spacing w:after="0" w:line="240" w:lineRule="auto"/>
        <w:rPr>
          <w:rFonts w:asciiTheme="minorHAnsi" w:eastAsia="Times New Roman" w:hAnsiTheme="minorHAnsi" w:cstheme="minorHAnsi"/>
          <w:b/>
          <w:bCs/>
        </w:rPr>
      </w:pPr>
    </w:p>
    <w:p w14:paraId="46F8F05C" w14:textId="36A89F76" w:rsidR="001E5950" w:rsidRPr="00635348" w:rsidRDefault="001E5950" w:rsidP="00FA287F">
      <w:pPr>
        <w:pStyle w:val="ListParagraph"/>
        <w:numPr>
          <w:ilvl w:val="0"/>
          <w:numId w:val="1"/>
        </w:numPr>
        <w:bidi/>
        <w:spacing w:after="0" w:line="240" w:lineRule="auto"/>
        <w:rPr>
          <w:rFonts w:asciiTheme="minorHAnsi" w:eastAsia="Times New Roman" w:hAnsiTheme="minorHAnsi" w:cstheme="minorHAnsi"/>
          <w:rtl/>
        </w:rPr>
      </w:pPr>
      <w:r w:rsidRPr="00635348">
        <w:rPr>
          <w:rFonts w:asciiTheme="minorHAnsi" w:hAnsiTheme="minorHAnsi" w:cs="Times New Roman" w:hint="cs"/>
          <w:rtl/>
        </w:rPr>
        <w:t xml:space="preserve">توجه لزيارة الموقع الإلكتروني لمجلس </w:t>
      </w:r>
      <w:proofErr w:type="spellStart"/>
      <w:r w:rsidRPr="00635348">
        <w:rPr>
          <w:rFonts w:asciiTheme="minorHAnsi" w:hAnsiTheme="minorHAnsi" w:cs="Times New Roman" w:hint="cs"/>
          <w:rtl/>
        </w:rPr>
        <w:t>كامدن</w:t>
      </w:r>
      <w:proofErr w:type="spellEnd"/>
      <w:r w:rsidRPr="00635348">
        <w:rPr>
          <w:rFonts w:asciiTheme="minorHAnsi" w:hAnsiTheme="minorHAnsi" w:cs="Times New Roman" w:hint="cs"/>
          <w:rtl/>
        </w:rPr>
        <w:t xml:space="preserve"> على </w:t>
      </w:r>
      <w:r w:rsidRPr="00635348">
        <w:rPr>
          <w:rFonts w:asciiTheme="minorHAnsi" w:hAnsiTheme="minorHAnsi"/>
          <w:b/>
          <w:bCs/>
        </w:rPr>
        <w:t>camden.gov.uk/</w:t>
      </w:r>
      <w:proofErr w:type="spellStart"/>
      <w:r w:rsidRPr="00635348">
        <w:rPr>
          <w:rFonts w:asciiTheme="minorHAnsi" w:hAnsiTheme="minorHAnsi"/>
          <w:b/>
          <w:bCs/>
        </w:rPr>
        <w:t>costofliving</w:t>
      </w:r>
      <w:proofErr w:type="spellEnd"/>
      <w:r w:rsidRPr="00635348">
        <w:rPr>
          <w:rFonts w:asciiTheme="minorHAnsi" w:hAnsiTheme="minorHAnsi"/>
        </w:rPr>
        <w:t> </w:t>
      </w:r>
    </w:p>
    <w:p w14:paraId="644F4060" w14:textId="77777777" w:rsidR="00C41914" w:rsidRPr="00635348" w:rsidRDefault="00C41914" w:rsidP="00FA287F">
      <w:pPr>
        <w:bidi/>
        <w:spacing w:after="0" w:line="240" w:lineRule="auto"/>
        <w:rPr>
          <w:rFonts w:eastAsia="Times New Roman" w:cstheme="minorHAnsi"/>
        </w:rPr>
      </w:pPr>
    </w:p>
    <w:p w14:paraId="2CBB61FF" w14:textId="106573A8" w:rsidR="00F56543" w:rsidRPr="00635348" w:rsidRDefault="00F56543" w:rsidP="00FA287F">
      <w:pPr>
        <w:pStyle w:val="ListParagraph"/>
        <w:numPr>
          <w:ilvl w:val="0"/>
          <w:numId w:val="1"/>
        </w:numPr>
        <w:bidi/>
        <w:spacing w:after="0" w:line="240" w:lineRule="auto"/>
        <w:rPr>
          <w:rFonts w:asciiTheme="minorHAnsi" w:eastAsia="Times New Roman" w:hAnsiTheme="minorHAnsi" w:cstheme="minorHAnsi"/>
          <w:b/>
          <w:bCs/>
          <w:rtl/>
        </w:rPr>
      </w:pPr>
      <w:r w:rsidRPr="00635348">
        <w:rPr>
          <w:rFonts w:asciiTheme="minorHAnsi" w:hAnsiTheme="minorHAnsi" w:cs="Times New Roman" w:hint="cs"/>
          <w:rtl/>
        </w:rPr>
        <w:t>توجه إلى حافلة النصائح المتعلقة بتكلفة المعيشة خلال الأزمات، فهي ترحب بتقديم الخدمة للجميع</w:t>
      </w:r>
      <w:r w:rsidRPr="00635348">
        <w:rPr>
          <w:rFonts w:asciiTheme="minorHAnsi" w:hAnsiTheme="minorHAnsi" w:hint="cs"/>
          <w:rtl/>
        </w:rPr>
        <w:t xml:space="preserve">. </w:t>
      </w:r>
      <w:r w:rsidRPr="00635348">
        <w:rPr>
          <w:rFonts w:asciiTheme="minorHAnsi" w:hAnsiTheme="minorHAnsi" w:cs="Times New Roman" w:hint="cs"/>
          <w:rtl/>
        </w:rPr>
        <w:t xml:space="preserve">تعرف على أوقات تواجد حافلة النصائح في مكان قريب منك عبر الموقع </w:t>
      </w:r>
      <w:r w:rsidRPr="00635348">
        <w:rPr>
          <w:rFonts w:asciiTheme="minorHAnsi" w:hAnsiTheme="minorHAnsi"/>
          <w:b/>
          <w:bCs/>
        </w:rPr>
        <w:t>camden.gov.uk/</w:t>
      </w:r>
      <w:proofErr w:type="spellStart"/>
      <w:r w:rsidRPr="00635348">
        <w:rPr>
          <w:rFonts w:asciiTheme="minorHAnsi" w:hAnsiTheme="minorHAnsi"/>
          <w:b/>
          <w:bCs/>
        </w:rPr>
        <w:t>winterevents</w:t>
      </w:r>
      <w:proofErr w:type="spellEnd"/>
    </w:p>
    <w:p w14:paraId="1F12BC57" w14:textId="77777777" w:rsidR="00C41914" w:rsidRPr="00635348" w:rsidRDefault="00C41914" w:rsidP="00FA287F">
      <w:pPr>
        <w:bidi/>
        <w:spacing w:after="0" w:line="240" w:lineRule="auto"/>
        <w:rPr>
          <w:rFonts w:eastAsia="Times New Roman" w:cstheme="minorHAnsi"/>
          <w:b/>
          <w:bCs/>
        </w:rPr>
      </w:pPr>
    </w:p>
    <w:p w14:paraId="0425E278" w14:textId="1AE0DD82" w:rsidR="00264012" w:rsidRPr="00635348" w:rsidRDefault="00264012" w:rsidP="00FA287F">
      <w:pPr>
        <w:pStyle w:val="ListParagraph"/>
        <w:numPr>
          <w:ilvl w:val="0"/>
          <w:numId w:val="1"/>
        </w:numPr>
        <w:bidi/>
        <w:spacing w:after="0" w:line="240" w:lineRule="auto"/>
        <w:rPr>
          <w:rFonts w:asciiTheme="minorHAnsi" w:eastAsia="Times New Roman" w:hAnsiTheme="minorHAnsi" w:cstheme="minorHAnsi"/>
          <w:b/>
          <w:bCs/>
          <w:rtl/>
        </w:rPr>
      </w:pPr>
      <w:r w:rsidRPr="00635348">
        <w:rPr>
          <w:rFonts w:asciiTheme="minorHAnsi" w:hAnsiTheme="minorHAnsi" w:cs="Times New Roman" w:hint="cs"/>
          <w:rtl/>
        </w:rPr>
        <w:t>إذا كنت بحاجة للحصول على قرض، فلا تتسرع بالتوجه لإحدى جهات الإقراض بفوائد كبيرة أو تحصل على قرض يوم الدفع</w:t>
      </w:r>
      <w:r w:rsidRPr="00635348">
        <w:rPr>
          <w:rFonts w:asciiTheme="minorHAnsi" w:hAnsiTheme="minorHAnsi" w:hint="cs"/>
          <w:rtl/>
        </w:rPr>
        <w:t xml:space="preserve">. </w:t>
      </w:r>
      <w:r w:rsidRPr="00635348">
        <w:rPr>
          <w:rFonts w:asciiTheme="minorHAnsi" w:hAnsiTheme="minorHAnsi" w:cs="Times New Roman" w:hint="cs"/>
          <w:rtl/>
        </w:rPr>
        <w:t>وإنما يجب عليك الأخذ بعين الاعتبار الاتحادات الائتمانية أو جهات الإقراض التي تراعي الجوانب الأخلاقية</w:t>
      </w:r>
      <w:r w:rsidRPr="00635348">
        <w:rPr>
          <w:rFonts w:asciiTheme="minorHAnsi" w:hAnsiTheme="minorHAnsi" w:hint="cs"/>
          <w:rtl/>
        </w:rPr>
        <w:t xml:space="preserve">. </w:t>
      </w:r>
      <w:r w:rsidRPr="00635348">
        <w:rPr>
          <w:rFonts w:asciiTheme="minorHAnsi" w:hAnsiTheme="minorHAnsi" w:cs="Times New Roman" w:hint="cs"/>
          <w:rtl/>
        </w:rPr>
        <w:t>لمزيد من المعلومات، يُرجى الاتصال برقم</w:t>
      </w:r>
      <w:r w:rsidRPr="00635348">
        <w:rPr>
          <w:rFonts w:asciiTheme="minorHAnsi" w:hAnsiTheme="minorHAnsi" w:hint="cs"/>
          <w:b/>
          <w:bCs/>
          <w:rtl/>
        </w:rPr>
        <w:t xml:space="preserve"> </w:t>
      </w:r>
      <w:r w:rsidRPr="00635348">
        <w:rPr>
          <w:rFonts w:asciiTheme="minorHAnsi" w:hAnsiTheme="minorHAnsi" w:hint="cs"/>
          <w:b/>
          <w:bCs/>
        </w:rPr>
        <w:t>0</w:t>
      </w:r>
      <w:r w:rsidRPr="00635348">
        <w:rPr>
          <w:rFonts w:asciiTheme="minorHAnsi" w:hAnsiTheme="minorHAnsi" w:hint="cs"/>
          <w:b/>
          <w:bCs/>
          <w:color w:val="000000"/>
        </w:rPr>
        <w:t>20 7561 1786</w:t>
      </w:r>
    </w:p>
    <w:p w14:paraId="3F9E75D4" w14:textId="77777777" w:rsidR="00C41914" w:rsidRPr="00635348" w:rsidRDefault="00C41914" w:rsidP="00FA287F">
      <w:pPr>
        <w:bidi/>
        <w:spacing w:after="0" w:line="240" w:lineRule="auto"/>
        <w:rPr>
          <w:rFonts w:eastAsia="Times New Roman" w:cstheme="minorHAnsi"/>
          <w:b/>
          <w:bCs/>
        </w:rPr>
      </w:pPr>
    </w:p>
    <w:p w14:paraId="6A9B3D7C" w14:textId="099994A4" w:rsidR="008C0516" w:rsidRPr="00FA5246" w:rsidRDefault="002572B2" w:rsidP="00FA287F">
      <w:pPr>
        <w:pStyle w:val="ListParagraph"/>
        <w:numPr>
          <w:ilvl w:val="0"/>
          <w:numId w:val="1"/>
        </w:numPr>
        <w:bidi/>
        <w:spacing w:after="0" w:line="240" w:lineRule="auto"/>
        <w:rPr>
          <w:rFonts w:asciiTheme="minorHAnsi" w:hAnsiTheme="minorHAnsi" w:cstheme="minorHAnsi"/>
          <w:rtl/>
        </w:rPr>
      </w:pPr>
      <w:r w:rsidRPr="00635348">
        <w:rPr>
          <w:rFonts w:asciiTheme="minorHAnsi" w:hAnsiTheme="minorHAnsi" w:cs="Times New Roman" w:hint="cs"/>
          <w:rtl/>
        </w:rPr>
        <w:t xml:space="preserve">أخيرًا، إذا كنت تعاني ولا تعرف لمن يمكنك اللجوء، فاتصل بمجلس </w:t>
      </w:r>
      <w:proofErr w:type="spellStart"/>
      <w:r w:rsidRPr="00635348">
        <w:rPr>
          <w:rFonts w:asciiTheme="minorHAnsi" w:hAnsiTheme="minorHAnsi" w:cs="Times New Roman" w:hint="cs"/>
          <w:rtl/>
        </w:rPr>
        <w:t>كامدن</w:t>
      </w:r>
      <w:proofErr w:type="spellEnd"/>
      <w:r w:rsidRPr="00635348">
        <w:rPr>
          <w:rFonts w:asciiTheme="minorHAnsi" w:hAnsiTheme="minorHAnsi" w:cs="Times New Roman" w:hint="cs"/>
          <w:rtl/>
        </w:rPr>
        <w:t xml:space="preserve"> على رقم </w:t>
      </w:r>
      <w:r w:rsidRPr="00635348">
        <w:rPr>
          <w:rFonts w:asciiTheme="minorHAnsi" w:hAnsiTheme="minorHAnsi" w:hint="cs"/>
          <w:b/>
          <w:bCs/>
        </w:rPr>
        <w:t>020 7974 4444</w:t>
      </w:r>
      <w:r w:rsidRPr="00635348">
        <w:rPr>
          <w:rFonts w:asciiTheme="minorHAnsi" w:hAnsiTheme="minorHAnsi" w:hint="cs"/>
          <w:b/>
          <w:bCs/>
          <w:rtl/>
        </w:rPr>
        <w:t xml:space="preserve"> (</w:t>
      </w:r>
      <w:r w:rsidRPr="00635348">
        <w:rPr>
          <w:rFonts w:asciiTheme="minorHAnsi" w:hAnsiTheme="minorHAnsi" w:cs="Times New Roman" w:hint="cs"/>
          <w:b/>
          <w:bCs/>
          <w:rtl/>
        </w:rPr>
        <w:t xml:space="preserve">الخيار </w:t>
      </w:r>
      <w:r w:rsidRPr="00635348">
        <w:rPr>
          <w:rFonts w:asciiTheme="minorHAnsi" w:hAnsiTheme="minorHAnsi" w:hint="cs"/>
          <w:b/>
          <w:bCs/>
          <w:rtl/>
        </w:rPr>
        <w:t xml:space="preserve">9) </w:t>
      </w:r>
      <w:r w:rsidR="00AB2E3C" w:rsidRPr="00635348">
        <w:rPr>
          <w:rFonts w:asciiTheme="minorHAnsi" w:hAnsiTheme="minorHAnsi" w:cs="Times New Roman" w:hint="cs"/>
          <w:rtl/>
        </w:rPr>
        <w:t xml:space="preserve">أو </w:t>
      </w:r>
      <w:r w:rsidRPr="00635348">
        <w:rPr>
          <w:rFonts w:asciiTheme="minorHAnsi" w:hAnsiTheme="minorHAnsi" w:cs="Times New Roman" w:hint="cs"/>
          <w:rtl/>
        </w:rPr>
        <w:t xml:space="preserve">تواصل مع إحدى المنظمات ضمن شبكة المشورة في </w:t>
      </w:r>
      <w:proofErr w:type="spellStart"/>
      <w:r w:rsidRPr="00635348">
        <w:rPr>
          <w:rFonts w:asciiTheme="minorHAnsi" w:hAnsiTheme="minorHAnsi" w:cs="Times New Roman" w:hint="cs"/>
          <w:rtl/>
        </w:rPr>
        <w:t>كامدن</w:t>
      </w:r>
      <w:proofErr w:type="spellEnd"/>
      <w:r w:rsidRPr="00635348">
        <w:rPr>
          <w:rFonts w:asciiTheme="minorHAnsi" w:hAnsiTheme="minorHAnsi" w:hint="cs"/>
          <w:rtl/>
        </w:rPr>
        <w:t xml:space="preserve">. </w:t>
      </w:r>
      <w:r w:rsidRPr="00635348">
        <w:rPr>
          <w:rFonts w:asciiTheme="minorHAnsi" w:hAnsiTheme="minorHAnsi" w:cs="Times New Roman" w:hint="cs"/>
          <w:rtl/>
        </w:rPr>
        <w:t xml:space="preserve">ويمكنك الحصول على بيانات الاتصال عبر الموقع </w:t>
      </w:r>
      <w:r w:rsidRPr="00635348">
        <w:rPr>
          <w:rFonts w:asciiTheme="minorHAnsi" w:hAnsiTheme="minorHAnsi"/>
          <w:b/>
          <w:bCs/>
        </w:rPr>
        <w:t>camden.gov.uk/can</w:t>
      </w:r>
    </w:p>
    <w:sectPr w:rsidR="008C0516" w:rsidRPr="00FA5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EE93" w14:textId="77777777" w:rsidR="00562FE7" w:rsidRDefault="00562FE7" w:rsidP="0095685C">
      <w:pPr>
        <w:spacing w:after="0" w:line="240" w:lineRule="auto"/>
      </w:pPr>
      <w:r>
        <w:separator/>
      </w:r>
    </w:p>
  </w:endnote>
  <w:endnote w:type="continuationSeparator" w:id="0">
    <w:p w14:paraId="6017B83A" w14:textId="77777777" w:rsidR="00562FE7" w:rsidRDefault="00562FE7" w:rsidP="0095685C">
      <w:pPr>
        <w:spacing w:after="0" w:line="240" w:lineRule="auto"/>
      </w:pPr>
      <w:r>
        <w:continuationSeparator/>
      </w:r>
    </w:p>
  </w:endnote>
  <w:endnote w:type="continuationNotice" w:id="1">
    <w:p w14:paraId="66D5DE30" w14:textId="77777777" w:rsidR="00562FE7" w:rsidRDefault="00562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4876" w14:textId="77777777" w:rsidR="00562FE7" w:rsidRDefault="00562FE7" w:rsidP="0095685C">
      <w:pPr>
        <w:spacing w:after="0" w:line="240" w:lineRule="auto"/>
      </w:pPr>
      <w:r>
        <w:separator/>
      </w:r>
    </w:p>
  </w:footnote>
  <w:footnote w:type="continuationSeparator" w:id="0">
    <w:p w14:paraId="49B17CE6" w14:textId="77777777" w:rsidR="00562FE7" w:rsidRDefault="00562FE7" w:rsidP="0095685C">
      <w:pPr>
        <w:spacing w:after="0" w:line="240" w:lineRule="auto"/>
      </w:pPr>
      <w:r>
        <w:continuationSeparator/>
      </w:r>
    </w:p>
  </w:footnote>
  <w:footnote w:type="continuationNotice" w:id="1">
    <w:p w14:paraId="6B8BEE1A" w14:textId="77777777" w:rsidR="00562FE7" w:rsidRDefault="00562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749C"/>
    <w:multiLevelType w:val="hybridMultilevel"/>
    <w:tmpl w:val="F528B1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4AE6E6D"/>
    <w:multiLevelType w:val="hybridMultilevel"/>
    <w:tmpl w:val="2AF0BE2C"/>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7BA78C1"/>
    <w:multiLevelType w:val="hybridMultilevel"/>
    <w:tmpl w:val="B58AE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75856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149181">
    <w:abstractNumId w:val="0"/>
  </w:num>
  <w:num w:numId="3" w16cid:durableId="11791765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85C"/>
    <w:rsid w:val="00033227"/>
    <w:rsid w:val="000474D7"/>
    <w:rsid w:val="000573FC"/>
    <w:rsid w:val="00066B4F"/>
    <w:rsid w:val="00133002"/>
    <w:rsid w:val="00135AE1"/>
    <w:rsid w:val="00140610"/>
    <w:rsid w:val="00180767"/>
    <w:rsid w:val="001B65A8"/>
    <w:rsid w:val="001C2DBC"/>
    <w:rsid w:val="001E5950"/>
    <w:rsid w:val="001F16E9"/>
    <w:rsid w:val="00222E0E"/>
    <w:rsid w:val="0023757A"/>
    <w:rsid w:val="002503E2"/>
    <w:rsid w:val="002572B2"/>
    <w:rsid w:val="00264012"/>
    <w:rsid w:val="002705CE"/>
    <w:rsid w:val="00270CC4"/>
    <w:rsid w:val="0029600A"/>
    <w:rsid w:val="003068CF"/>
    <w:rsid w:val="003428ED"/>
    <w:rsid w:val="003436AB"/>
    <w:rsid w:val="00355933"/>
    <w:rsid w:val="003A58E1"/>
    <w:rsid w:val="00426F28"/>
    <w:rsid w:val="0044620E"/>
    <w:rsid w:val="0045077F"/>
    <w:rsid w:val="00483E7A"/>
    <w:rsid w:val="00531DBB"/>
    <w:rsid w:val="00562FE7"/>
    <w:rsid w:val="005655F3"/>
    <w:rsid w:val="005A4734"/>
    <w:rsid w:val="005A5AC2"/>
    <w:rsid w:val="0061649F"/>
    <w:rsid w:val="00635348"/>
    <w:rsid w:val="00696DC9"/>
    <w:rsid w:val="006C1558"/>
    <w:rsid w:val="006D2FE6"/>
    <w:rsid w:val="00703B3E"/>
    <w:rsid w:val="007079D0"/>
    <w:rsid w:val="00770F87"/>
    <w:rsid w:val="007937FA"/>
    <w:rsid w:val="00851A7D"/>
    <w:rsid w:val="00876599"/>
    <w:rsid w:val="00895022"/>
    <w:rsid w:val="008A22E6"/>
    <w:rsid w:val="008A78F7"/>
    <w:rsid w:val="008B1239"/>
    <w:rsid w:val="008C0516"/>
    <w:rsid w:val="008D7D2C"/>
    <w:rsid w:val="008E6146"/>
    <w:rsid w:val="008F0EE0"/>
    <w:rsid w:val="00902D7E"/>
    <w:rsid w:val="009243B6"/>
    <w:rsid w:val="0095685C"/>
    <w:rsid w:val="00980725"/>
    <w:rsid w:val="00A4514A"/>
    <w:rsid w:val="00A65287"/>
    <w:rsid w:val="00A91EB2"/>
    <w:rsid w:val="00AB2E3C"/>
    <w:rsid w:val="00AD1DB9"/>
    <w:rsid w:val="00AE0E95"/>
    <w:rsid w:val="00AF1EA8"/>
    <w:rsid w:val="00B27D3D"/>
    <w:rsid w:val="00B53817"/>
    <w:rsid w:val="00B66B51"/>
    <w:rsid w:val="00BA5230"/>
    <w:rsid w:val="00BC1A1E"/>
    <w:rsid w:val="00BD19D2"/>
    <w:rsid w:val="00BD1E36"/>
    <w:rsid w:val="00BF078C"/>
    <w:rsid w:val="00C41914"/>
    <w:rsid w:val="00C72726"/>
    <w:rsid w:val="00CA170B"/>
    <w:rsid w:val="00CB308E"/>
    <w:rsid w:val="00CE265C"/>
    <w:rsid w:val="00D52C8A"/>
    <w:rsid w:val="00D84DE9"/>
    <w:rsid w:val="00DC3D80"/>
    <w:rsid w:val="00E265EB"/>
    <w:rsid w:val="00E27E28"/>
    <w:rsid w:val="00E67DD2"/>
    <w:rsid w:val="00E93CF5"/>
    <w:rsid w:val="00F14CAE"/>
    <w:rsid w:val="00F54B9F"/>
    <w:rsid w:val="00F56543"/>
    <w:rsid w:val="00F577CC"/>
    <w:rsid w:val="00F6615B"/>
    <w:rsid w:val="00F70095"/>
    <w:rsid w:val="00FA287F"/>
    <w:rsid w:val="00FA5246"/>
    <w:rsid w:val="00FB5C01"/>
    <w:rsid w:val="00FF1B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3CF71"/>
  <w15:docId w15:val="{F5859567-FA92-432F-B918-627FCB89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57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Hyperlink">
    <w:name w:val="Hyperlink"/>
    <w:basedOn w:val="DefaultParagraphFont"/>
    <w:uiPriority w:val="99"/>
    <w:semiHidden/>
    <w:unhideWhenUsed/>
    <w:rsid w:val="00F56543"/>
    <w:rPr>
      <w:color w:val="0563C1"/>
      <w:u w:val="single"/>
    </w:rPr>
  </w:style>
  <w:style w:type="paragraph" w:styleId="ListParagraph">
    <w:name w:val="List Paragraph"/>
    <w:basedOn w:val="Normal"/>
    <w:uiPriority w:val="34"/>
    <w:qFormat/>
    <w:rsid w:val="00F56543"/>
    <w:pPr>
      <w:spacing w:line="252" w:lineRule="auto"/>
      <w:ind w:left="720"/>
      <w:contextualSpacing/>
    </w:pPr>
    <w:rPr>
      <w:rFonts w:ascii="Calibri" w:hAnsi="Calibri" w:cs="Calibri"/>
    </w:rPr>
  </w:style>
  <w:style w:type="paragraph" w:styleId="Header">
    <w:name w:val="header"/>
    <w:basedOn w:val="Normal"/>
    <w:link w:val="HeaderChar"/>
    <w:uiPriority w:val="99"/>
    <w:semiHidden/>
    <w:unhideWhenUsed/>
    <w:rsid w:val="009243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3B6"/>
  </w:style>
  <w:style w:type="paragraph" w:styleId="Footer">
    <w:name w:val="footer"/>
    <w:basedOn w:val="Normal"/>
    <w:link w:val="FooterChar"/>
    <w:uiPriority w:val="99"/>
    <w:semiHidden/>
    <w:unhideWhenUsed/>
    <w:rsid w:val="009243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Haidee O'Donnell</dc:creator>
  <cp:lastModifiedBy>Laura Pol-Bodetto</cp:lastModifiedBy>
  <cp:revision>6</cp:revision>
  <dcterms:created xsi:type="dcterms:W3CDTF">2022-12-08T06:04:00Z</dcterms:created>
  <dcterms:modified xsi:type="dcterms:W3CDTF">2022-12-13T11:14:00Z</dcterms:modified>
</cp:coreProperties>
</file>